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1AEB27" w14:textId="7BBB4E9A" w:rsidR="003165E1" w:rsidRDefault="00DA1F72" w:rsidP="00DA1F72">
      <w:pPr>
        <w:pStyle w:val="Title"/>
      </w:pPr>
      <w:bookmarkStart w:id="0" w:name="_GoBack"/>
      <w:bookmarkEnd w:id="0"/>
      <w:r>
        <w:t>Optimising Your Memory</w:t>
      </w:r>
    </w:p>
    <w:p w14:paraId="03BC101D" w14:textId="0D5B32DD" w:rsidR="003165E1" w:rsidRDefault="00DA1F72">
      <w:pPr>
        <w:pStyle w:val="Subtitle"/>
      </w:pPr>
      <w:r>
        <w:t>Tips and tricks to maximise your potential for this exam</w:t>
      </w:r>
    </w:p>
    <w:p w14:paraId="60C2CCF3" w14:textId="77777777" w:rsidR="003165E1" w:rsidRDefault="003165E1">
      <w:pPr>
        <w:pStyle w:val="Subheading"/>
      </w:pPr>
    </w:p>
    <w:p w14:paraId="2C3D6AC2" w14:textId="6406A936" w:rsidR="003165E1" w:rsidRDefault="009F3F85">
      <w:pPr>
        <w:pStyle w:val="Subheading"/>
      </w:pPr>
      <w:r>
        <w:rPr>
          <w:rFonts w:eastAsia="Arial Unicode MS" w:hAnsi="Arial Unicode MS" w:cs="Arial Unicode MS"/>
        </w:rPr>
        <w:t xml:space="preserve"> </w:t>
      </w:r>
      <w:r>
        <w:fldChar w:fldCharType="begin" w:fldLock="1"/>
      </w:r>
      <w:r>
        <w:instrText xml:space="preserve"> DATE \@ "d MMMM y" </w:instrText>
      </w:r>
      <w:r>
        <w:fldChar w:fldCharType="separate"/>
      </w:r>
      <w:r>
        <w:rPr>
          <w:rFonts w:eastAsia="Arial Unicode MS" w:hAnsi="Arial Unicode MS" w:cs="Arial Unicode MS"/>
          <w:lang w:val="en-US"/>
        </w:rPr>
        <w:t xml:space="preserve"> 2019</w:t>
      </w:r>
      <w:r>
        <w:fldChar w:fldCharType="end"/>
      </w:r>
    </w:p>
    <w:p w14:paraId="1B9EB43A" w14:textId="77777777" w:rsidR="00A24146" w:rsidRDefault="00A24146" w:rsidP="00A24146">
      <w:pPr>
        <w:pStyle w:val="Body2"/>
      </w:pPr>
    </w:p>
    <w:p w14:paraId="3274CD58" w14:textId="3374EA40" w:rsidR="00A24146" w:rsidRPr="00A24146" w:rsidRDefault="004C2962" w:rsidP="00A24146">
      <w:pPr>
        <w:pStyle w:val="Body2"/>
        <w:sectPr w:rsidR="00A24146" w:rsidRPr="00A24146">
          <w:headerReference w:type="even" r:id="rId9"/>
          <w:headerReference w:type="default" r:id="rId10"/>
          <w:footerReference w:type="default" r:id="rId11"/>
          <w:pgSz w:w="11900" w:h="16840"/>
          <w:pgMar w:top="1080" w:right="1152" w:bottom="1417" w:left="1152" w:header="720" w:footer="864" w:gutter="0"/>
          <w:cols w:space="720"/>
        </w:sectPr>
      </w:pPr>
      <w:r>
        <w:rPr>
          <w:noProof/>
        </w:rPr>
        <w:drawing>
          <wp:inline distT="0" distB="0" distL="0" distR="0" wp14:anchorId="5F9C7534" wp14:editId="439FB258">
            <wp:extent cx="6093460" cy="36430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093460" cy="3643050"/>
                    </a:xfrm>
                    <a:prstGeom prst="rect">
                      <a:avLst/>
                    </a:prstGeom>
                    <a:noFill/>
                    <a:ln>
                      <a:noFill/>
                    </a:ln>
                  </pic:spPr>
                </pic:pic>
              </a:graphicData>
            </a:graphic>
          </wp:inline>
        </w:drawing>
      </w:r>
    </w:p>
    <w:p w14:paraId="1E8D32C5" w14:textId="77777777" w:rsidR="00C8630A" w:rsidRDefault="00C8630A" w:rsidP="00C8630A">
      <w:pPr>
        <w:pStyle w:val="Body"/>
        <w:ind w:firstLine="0"/>
      </w:pPr>
    </w:p>
    <w:p w14:paraId="0E8E3D01" w14:textId="77777777" w:rsidR="00187C2A" w:rsidRDefault="0073751B" w:rsidP="76F6D80B">
      <w:pPr>
        <w:rPr>
          <w:rFonts w:ascii="Palatino" w:hAnsi="Arial Unicode MS" w:cs="Arial Unicode MS"/>
          <w:color w:val="000000"/>
        </w:rPr>
      </w:pPr>
      <w:r>
        <w:rPr>
          <w:rFonts w:ascii="Palatino" w:hAnsi="Arial Unicode MS" w:cs="Arial Unicode MS"/>
          <w:color w:val="000000"/>
        </w:rPr>
        <w:t>There</w:t>
      </w:r>
      <w:r>
        <w:rPr>
          <w:rFonts w:ascii="Palatino" w:hAnsi="Arial Unicode MS" w:cs="Arial Unicode MS"/>
          <w:color w:val="000000"/>
        </w:rPr>
        <w:t>’</w:t>
      </w:r>
      <w:r>
        <w:rPr>
          <w:rFonts w:ascii="Palatino" w:hAnsi="Arial Unicode MS" w:cs="Arial Unicode MS"/>
          <w:color w:val="000000"/>
        </w:rPr>
        <w:t xml:space="preserve">s few times in your life where you memory will be stretched to this capacity. Most of us have always been able to </w:t>
      </w:r>
      <w:r w:rsidRPr="00187C2A">
        <w:rPr>
          <w:rFonts w:ascii="Palatino" w:hAnsi="Arial Unicode MS" w:cs="Arial Unicode MS"/>
          <w:b/>
          <w:i/>
          <w:color w:val="000000"/>
        </w:rPr>
        <w:t>cram</w:t>
      </w:r>
      <w:r>
        <w:rPr>
          <w:rFonts w:ascii="Palatino" w:hAnsi="Arial Unicode MS" w:cs="Arial Unicode MS"/>
          <w:color w:val="000000"/>
        </w:rPr>
        <w:t xml:space="preserve"> </w:t>
      </w:r>
      <w:r w:rsidR="00187C2A">
        <w:rPr>
          <w:rFonts w:ascii="Palatino" w:hAnsi="Arial Unicode MS" w:cs="Arial Unicode MS"/>
          <w:color w:val="000000"/>
        </w:rPr>
        <w:t>large quantities of knowledge before every exam we</w:t>
      </w:r>
      <w:r w:rsidR="00187C2A">
        <w:rPr>
          <w:rFonts w:ascii="Palatino" w:hAnsi="Arial Unicode MS" w:cs="Arial Unicode MS"/>
          <w:color w:val="000000"/>
        </w:rPr>
        <w:t>’</w:t>
      </w:r>
      <w:r w:rsidR="00187C2A">
        <w:rPr>
          <w:rFonts w:ascii="Palatino" w:hAnsi="Arial Unicode MS" w:cs="Arial Unicode MS"/>
          <w:color w:val="000000"/>
        </w:rPr>
        <w:t xml:space="preserve">ve ever done. </w:t>
      </w:r>
    </w:p>
    <w:p w14:paraId="49D62E83" w14:textId="77777777" w:rsidR="00187C2A" w:rsidRDefault="00187C2A" w:rsidP="76F6D80B">
      <w:pPr>
        <w:rPr>
          <w:rFonts w:ascii="Palatino" w:hAnsi="Arial Unicode MS" w:cs="Arial Unicode MS"/>
          <w:color w:val="000000"/>
        </w:rPr>
      </w:pPr>
    </w:p>
    <w:p w14:paraId="5B3E2675" w14:textId="7E7A1015" w:rsidR="00DD559F" w:rsidRPr="00187C2A" w:rsidRDefault="00187C2A" w:rsidP="76F6D80B">
      <w:pPr>
        <w:rPr>
          <w:rFonts w:ascii="Palatino" w:hAnsi="Arial Unicode MS" w:cs="Arial Unicode MS"/>
          <w:i/>
          <w:color w:val="000000"/>
        </w:rPr>
      </w:pPr>
      <w:r w:rsidRPr="00187C2A">
        <w:rPr>
          <w:rFonts w:ascii="Palatino" w:hAnsi="Arial Unicode MS" w:cs="Arial Unicode MS"/>
          <w:i/>
          <w:color w:val="000000"/>
        </w:rPr>
        <w:t>This is not that exam</w:t>
      </w:r>
      <w:r w:rsidR="00445A8E">
        <w:rPr>
          <w:rFonts w:ascii="Palatino" w:hAnsi="Arial Unicode MS" w:cs="Arial Unicode MS"/>
          <w:i/>
          <w:color w:val="000000"/>
        </w:rPr>
        <w:t>!</w:t>
      </w:r>
    </w:p>
    <w:p w14:paraId="3718A873" w14:textId="77777777" w:rsidR="00D974EE" w:rsidRDefault="00D974EE" w:rsidP="00615E88">
      <w:pPr>
        <w:rPr>
          <w:rFonts w:ascii="Palatino" w:hAnsi="Arial Unicode MS" w:cs="Arial Unicode MS"/>
          <w:color w:val="000000"/>
        </w:rPr>
      </w:pPr>
    </w:p>
    <w:p w14:paraId="38C32DC3" w14:textId="6076B785" w:rsidR="00187C2A" w:rsidRPr="00187C2A" w:rsidRDefault="00187C2A" w:rsidP="00187C2A">
      <w:pPr>
        <w:pStyle w:val="Heading4"/>
        <w:rPr>
          <w:sz w:val="30"/>
          <w:szCs w:val="30"/>
        </w:rPr>
      </w:pPr>
      <w:r w:rsidRPr="00187C2A">
        <w:rPr>
          <w:sz w:val="30"/>
          <w:szCs w:val="30"/>
        </w:rPr>
        <w:t>What is memory?</w:t>
      </w:r>
    </w:p>
    <w:p w14:paraId="241B21E6" w14:textId="559892AC" w:rsidR="00D974EE" w:rsidRDefault="00D974EE" w:rsidP="00615E88">
      <w:pPr>
        <w:rPr>
          <w:rFonts w:ascii="Palatino" w:hAnsi="Arial Unicode MS" w:cs="Arial Unicode MS"/>
          <w:color w:val="000000"/>
        </w:rPr>
      </w:pPr>
    </w:p>
    <w:p w14:paraId="456B6459" w14:textId="377727FC" w:rsidR="00187C2A" w:rsidRDefault="00FE3975" w:rsidP="00615E88">
      <w:pPr>
        <w:rPr>
          <w:rFonts w:ascii="Palatino" w:hAnsi="Arial Unicode MS" w:cs="Arial Unicode MS"/>
          <w:color w:val="000000"/>
        </w:rPr>
      </w:pPr>
      <w:r>
        <w:rPr>
          <w:rFonts w:ascii="Palatino" w:hAnsi="Arial Unicode MS" w:cs="Arial Unicode MS"/>
          <w:color w:val="000000"/>
        </w:rPr>
        <w:t>Memory is</w:t>
      </w:r>
      <w:r w:rsidR="00187C2A">
        <w:rPr>
          <w:rFonts w:ascii="Palatino" w:hAnsi="Arial Unicode MS" w:cs="Arial Unicode MS"/>
          <w:color w:val="000000"/>
        </w:rPr>
        <w:t xml:space="preserve"> the way in which the mind stores and remembers information.</w:t>
      </w:r>
    </w:p>
    <w:p w14:paraId="2721E46C" w14:textId="5710165C" w:rsidR="00187C2A" w:rsidRDefault="00187C2A" w:rsidP="00615E88">
      <w:pPr>
        <w:rPr>
          <w:rFonts w:ascii="Palatino" w:hAnsi="Arial Unicode MS" w:cs="Arial Unicode MS"/>
          <w:color w:val="000000"/>
        </w:rPr>
      </w:pPr>
      <w:r>
        <w:rPr>
          <w:rFonts w:ascii="Palatino" w:hAnsi="Arial Unicode MS" w:cs="Arial Unicode MS"/>
          <w:color w:val="000000"/>
        </w:rPr>
        <w:t>If you look at what is occurring in the brain, memory is</w:t>
      </w:r>
      <w:r w:rsidR="00C730FA">
        <w:rPr>
          <w:rFonts w:ascii="Palatino" w:hAnsi="Arial Unicode MS" w:cs="Arial Unicode MS"/>
          <w:color w:val="000000"/>
        </w:rPr>
        <w:t xml:space="preserve"> related</w:t>
      </w:r>
      <w:r w:rsidR="00777F61">
        <w:rPr>
          <w:rFonts w:ascii="Palatino" w:hAnsi="Arial Unicode MS" w:cs="Arial Unicode MS"/>
          <w:color w:val="000000"/>
        </w:rPr>
        <w:t xml:space="preserve"> to the function of</w:t>
      </w:r>
      <w:r w:rsidR="00FE3975">
        <w:rPr>
          <w:rFonts w:ascii="Palatino" w:hAnsi="Arial Unicode MS" w:cs="Arial Unicode MS"/>
          <w:color w:val="000000"/>
        </w:rPr>
        <w:t xml:space="preserve"> individual neurons and the stability of connections to other neurons.</w:t>
      </w:r>
    </w:p>
    <w:p w14:paraId="196BC924" w14:textId="77777777" w:rsidR="00FE3975" w:rsidRDefault="00FE3975" w:rsidP="00615E88">
      <w:pPr>
        <w:rPr>
          <w:rFonts w:ascii="Palatino" w:hAnsi="Arial Unicode MS" w:cs="Arial Unicode MS"/>
          <w:color w:val="000000"/>
        </w:rPr>
      </w:pPr>
    </w:p>
    <w:p w14:paraId="1F36AEAD" w14:textId="0FD7E1DE" w:rsidR="00FE3975" w:rsidRPr="00FE3975" w:rsidRDefault="00FE3975" w:rsidP="00FE3975">
      <w:pPr>
        <w:pStyle w:val="Heading4"/>
        <w:rPr>
          <w:sz w:val="30"/>
          <w:szCs w:val="30"/>
        </w:rPr>
      </w:pPr>
      <w:r w:rsidRPr="00FE3975">
        <w:rPr>
          <w:sz w:val="30"/>
          <w:szCs w:val="30"/>
        </w:rPr>
        <w:t>How do improve your memory for this exam?</w:t>
      </w:r>
    </w:p>
    <w:p w14:paraId="7B99E026" w14:textId="77777777" w:rsidR="00C730FA" w:rsidRPr="00FE3975" w:rsidRDefault="00C730FA" w:rsidP="00615E88">
      <w:pPr>
        <w:rPr>
          <w:rFonts w:ascii="Palatino" w:hAnsi="Palatino" w:cs="Arial Unicode MS"/>
          <w:color w:val="000000"/>
        </w:rPr>
      </w:pPr>
    </w:p>
    <w:p w14:paraId="2CE440EA" w14:textId="737B316C" w:rsidR="00FE3975" w:rsidRDefault="00FE3975" w:rsidP="00777F61">
      <w:pPr>
        <w:rPr>
          <w:rFonts w:ascii="Palatino" w:eastAsia="Times New Roman" w:hAnsi="Palatino"/>
          <w:bdr w:val="none" w:sz="0" w:space="0" w:color="auto"/>
          <w:lang w:val="en-AU"/>
        </w:rPr>
      </w:pPr>
      <w:r>
        <w:rPr>
          <w:rFonts w:ascii="Palatino" w:eastAsia="Times New Roman" w:hAnsi="Palatino"/>
          <w:bdr w:val="none" w:sz="0" w:space="0" w:color="auto"/>
          <w:lang w:val="en-AU"/>
        </w:rPr>
        <w:t>Well, you need to strengthen the neuronal connections so your data is stable.</w:t>
      </w:r>
    </w:p>
    <w:p w14:paraId="4533E8EA" w14:textId="77777777" w:rsidR="00FE3975" w:rsidRDefault="00FE3975" w:rsidP="00777F61">
      <w:pPr>
        <w:rPr>
          <w:rFonts w:ascii="Palatino" w:eastAsia="Times New Roman" w:hAnsi="Palatino"/>
          <w:bdr w:val="none" w:sz="0" w:space="0" w:color="auto"/>
          <w:lang w:val="en-AU"/>
        </w:rPr>
      </w:pPr>
    </w:p>
    <w:p w14:paraId="0BA75985" w14:textId="724385A1" w:rsidR="00FE3975" w:rsidRDefault="00FE3975" w:rsidP="00777F61">
      <w:pPr>
        <w:rPr>
          <w:rFonts w:ascii="Palatino" w:eastAsia="Times New Roman" w:hAnsi="Palatino"/>
          <w:bdr w:val="none" w:sz="0" w:space="0" w:color="auto"/>
          <w:lang w:val="en-AU"/>
        </w:rPr>
      </w:pPr>
      <w:r>
        <w:rPr>
          <w:rFonts w:ascii="Palatino" w:eastAsia="Times New Roman" w:hAnsi="Palatino"/>
          <w:bdr w:val="none" w:sz="0" w:space="0" w:color="auto"/>
          <w:lang w:val="en-AU"/>
        </w:rPr>
        <w:t>A few broad principles</w:t>
      </w:r>
    </w:p>
    <w:p w14:paraId="0C068C5D" w14:textId="77777777" w:rsidR="00FE3975" w:rsidRDefault="00FE3975" w:rsidP="00777F61">
      <w:pPr>
        <w:rPr>
          <w:rFonts w:ascii="Palatino" w:eastAsia="Times New Roman" w:hAnsi="Palatino"/>
          <w:bdr w:val="none" w:sz="0" w:space="0" w:color="auto"/>
          <w:lang w:val="en-AU"/>
        </w:rPr>
      </w:pPr>
    </w:p>
    <w:p w14:paraId="5823E2F6" w14:textId="5C256E47" w:rsidR="00FE3975" w:rsidRPr="00FE3975" w:rsidRDefault="00FE3975" w:rsidP="00FE3975">
      <w:pPr>
        <w:pStyle w:val="ListParagraph"/>
        <w:numPr>
          <w:ilvl w:val="0"/>
          <w:numId w:val="33"/>
        </w:numPr>
        <w:rPr>
          <w:rFonts w:ascii="Palatino" w:eastAsia="Times New Roman" w:hAnsi="Palatino"/>
          <w:bdr w:val="none" w:sz="0" w:space="0" w:color="auto"/>
          <w:lang w:val="en-AU"/>
        </w:rPr>
      </w:pPr>
      <w:r w:rsidRPr="00FE3975">
        <w:rPr>
          <w:rFonts w:ascii="Palatino" w:eastAsia="Times New Roman" w:hAnsi="Palatino"/>
          <w:bdr w:val="none" w:sz="0" w:space="0" w:color="auto"/>
          <w:lang w:val="en-AU"/>
        </w:rPr>
        <w:t>Repetition</w:t>
      </w:r>
      <w:r w:rsidR="00D002DF">
        <w:rPr>
          <w:rFonts w:ascii="Palatino" w:eastAsia="Times New Roman" w:hAnsi="Palatino"/>
          <w:bdr w:val="none" w:sz="0" w:space="0" w:color="auto"/>
          <w:lang w:val="en-AU"/>
        </w:rPr>
        <w:t xml:space="preserve"> – mnemonics and active recall</w:t>
      </w:r>
    </w:p>
    <w:p w14:paraId="73C6D267" w14:textId="568CADCE" w:rsidR="00FE3975" w:rsidRPr="00FE3975" w:rsidRDefault="00D002DF" w:rsidP="00FE3975">
      <w:pPr>
        <w:pStyle w:val="ListParagraph"/>
        <w:numPr>
          <w:ilvl w:val="0"/>
          <w:numId w:val="33"/>
        </w:numPr>
        <w:rPr>
          <w:rFonts w:ascii="Palatino" w:eastAsia="Times New Roman" w:hAnsi="Palatino"/>
          <w:bdr w:val="none" w:sz="0" w:space="0" w:color="auto"/>
          <w:lang w:val="en-AU"/>
        </w:rPr>
      </w:pPr>
      <w:r>
        <w:rPr>
          <w:rFonts w:ascii="Palatino" w:eastAsia="Times New Roman" w:hAnsi="Palatino"/>
          <w:bdr w:val="none" w:sz="0" w:space="0" w:color="auto"/>
          <w:lang w:val="en-AU"/>
        </w:rPr>
        <w:t>Immerse yourself</w:t>
      </w:r>
    </w:p>
    <w:p w14:paraId="484D1502" w14:textId="2BE26459" w:rsidR="00FE3975" w:rsidRDefault="00FE3975" w:rsidP="00FE3975">
      <w:pPr>
        <w:pStyle w:val="ListParagraph"/>
        <w:numPr>
          <w:ilvl w:val="0"/>
          <w:numId w:val="33"/>
        </w:numPr>
        <w:rPr>
          <w:rFonts w:ascii="Palatino" w:eastAsia="Times New Roman" w:hAnsi="Palatino"/>
          <w:bdr w:val="none" w:sz="0" w:space="0" w:color="auto"/>
          <w:lang w:val="en-AU"/>
        </w:rPr>
      </w:pPr>
      <w:r w:rsidRPr="00FE3975">
        <w:rPr>
          <w:rFonts w:ascii="Palatino" w:eastAsia="Times New Roman" w:hAnsi="Palatino"/>
          <w:bdr w:val="none" w:sz="0" w:space="0" w:color="auto"/>
          <w:lang w:val="en-AU"/>
        </w:rPr>
        <w:t>Learn more to memorise more.</w:t>
      </w:r>
    </w:p>
    <w:p w14:paraId="1AE29999" w14:textId="4D164259" w:rsidR="006B16C5" w:rsidRPr="00FE3975" w:rsidRDefault="00033286" w:rsidP="00FE3975">
      <w:pPr>
        <w:pStyle w:val="ListParagraph"/>
        <w:numPr>
          <w:ilvl w:val="0"/>
          <w:numId w:val="33"/>
        </w:numPr>
        <w:rPr>
          <w:rFonts w:ascii="Palatino" w:eastAsia="Times New Roman" w:hAnsi="Palatino"/>
          <w:bdr w:val="none" w:sz="0" w:space="0" w:color="auto"/>
          <w:lang w:val="en-AU"/>
        </w:rPr>
      </w:pPr>
      <w:r>
        <w:rPr>
          <w:rFonts w:ascii="Palatino" w:eastAsia="Times New Roman" w:hAnsi="Palatino"/>
          <w:bdr w:val="none" w:sz="0" w:space="0" w:color="auto"/>
          <w:lang w:val="en-AU"/>
        </w:rPr>
        <w:t>The importance of a bit of stress/surprise/shock</w:t>
      </w:r>
    </w:p>
    <w:p w14:paraId="34D599D9" w14:textId="3DA1472C" w:rsidR="00DA0574" w:rsidRDefault="00FE3975" w:rsidP="00FE3975">
      <w:pPr>
        <w:pStyle w:val="Heading2"/>
      </w:pPr>
      <w:r>
        <w:t xml:space="preserve">Repetition </w:t>
      </w:r>
    </w:p>
    <w:p w14:paraId="43018296" w14:textId="77777777" w:rsidR="00BE5B2B" w:rsidRDefault="00BE5B2B" w:rsidP="00BE5B2B">
      <w:pPr>
        <w:ind w:left="360"/>
        <w:rPr>
          <w:rFonts w:ascii="Palatino" w:hAnsi="Arial Unicode MS" w:cs="Arial Unicode MS"/>
          <w:color w:val="000000"/>
        </w:rPr>
      </w:pPr>
    </w:p>
    <w:p w14:paraId="6DB4A0F9" w14:textId="45F6224B" w:rsidR="00691947" w:rsidRDefault="00FE3975" w:rsidP="00615E88">
      <w:pPr>
        <w:rPr>
          <w:rFonts w:ascii="Palatino" w:hAnsi="Arial Unicode MS" w:cs="Arial Unicode MS"/>
          <w:color w:val="000000"/>
        </w:rPr>
      </w:pPr>
      <w:r>
        <w:rPr>
          <w:rFonts w:ascii="Palatino" w:hAnsi="Arial Unicode MS" w:cs="Arial Unicode MS"/>
          <w:color w:val="000000"/>
        </w:rPr>
        <w:t xml:space="preserve">This is an obvious point. If you repeat an action many times it will be hardwired into your brain. Whether you are reciting a poem or </w:t>
      </w:r>
      <w:r w:rsidR="002D7A08">
        <w:rPr>
          <w:rFonts w:ascii="Palatino" w:hAnsi="Arial Unicode MS" w:cs="Arial Unicode MS"/>
          <w:color w:val="000000"/>
        </w:rPr>
        <w:t>that backhand slice in tennis, the more times you do it the stronger that connection will be.</w:t>
      </w:r>
    </w:p>
    <w:p w14:paraId="19F77953" w14:textId="77777777" w:rsidR="002D7A08" w:rsidRDefault="002D7A08" w:rsidP="00615E88">
      <w:pPr>
        <w:rPr>
          <w:rFonts w:ascii="Palatino" w:hAnsi="Arial Unicode MS" w:cs="Arial Unicode MS"/>
          <w:color w:val="000000"/>
        </w:rPr>
      </w:pPr>
    </w:p>
    <w:p w14:paraId="42C9B59F" w14:textId="77777777" w:rsidR="006B16C5" w:rsidRDefault="006B16C5" w:rsidP="00615E88">
      <w:pPr>
        <w:rPr>
          <w:rFonts w:ascii="Palatino" w:hAnsi="Arial Unicode MS" w:cs="Arial Unicode MS"/>
          <w:color w:val="000000"/>
        </w:rPr>
      </w:pPr>
    </w:p>
    <w:p w14:paraId="4F495F9D" w14:textId="642D7E3F" w:rsidR="006B16C5" w:rsidRDefault="006B16C5" w:rsidP="00615E88">
      <w:pPr>
        <w:rPr>
          <w:rFonts w:ascii="Palatino" w:hAnsi="Arial Unicode MS" w:cs="Arial Unicode MS"/>
          <w:color w:val="000000"/>
        </w:rPr>
      </w:pPr>
      <w:r>
        <w:rPr>
          <w:rFonts w:ascii="Palatino" w:hAnsi="Arial Unicode MS" w:cs="Arial Unicode MS"/>
          <w:noProof/>
          <w:color w:val="000000"/>
        </w:rPr>
        <w:drawing>
          <wp:anchor distT="0" distB="0" distL="114300" distR="114300" simplePos="0" relativeHeight="251658240" behindDoc="0" locked="0" layoutInCell="1" allowOverlap="1" wp14:anchorId="3BAFA4CB" wp14:editId="40511A77">
            <wp:simplePos x="0" y="0"/>
            <wp:positionH relativeFrom="column">
              <wp:posOffset>114300</wp:posOffset>
            </wp:positionH>
            <wp:positionV relativeFrom="paragraph">
              <wp:posOffset>0</wp:posOffset>
            </wp:positionV>
            <wp:extent cx="3542665" cy="2072640"/>
            <wp:effectExtent l="0" t="0" r="0" b="1016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a:ext>
                      </a:extLst>
                    </a:blip>
                    <a:srcRect t="9710"/>
                    <a:stretch/>
                  </pic:blipFill>
                  <pic:spPr bwMode="auto">
                    <a:xfrm>
                      <a:off x="0" y="0"/>
                      <a:ext cx="3542665" cy="207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75BA8" w14:textId="35BB0EA4" w:rsidR="006B16C5" w:rsidRDefault="006B16C5" w:rsidP="00615E88">
      <w:pPr>
        <w:rPr>
          <w:rFonts w:ascii="Palatino" w:hAnsi="Arial Unicode MS" w:cs="Arial Unicode MS"/>
          <w:color w:val="000000"/>
        </w:rPr>
      </w:pPr>
    </w:p>
    <w:p w14:paraId="7007CBDF" w14:textId="77777777" w:rsidR="006B16C5" w:rsidRDefault="006B16C5" w:rsidP="00615E88">
      <w:pPr>
        <w:rPr>
          <w:rFonts w:ascii="Palatino" w:hAnsi="Arial Unicode MS" w:cs="Arial Unicode MS"/>
          <w:color w:val="000000"/>
        </w:rPr>
      </w:pPr>
    </w:p>
    <w:p w14:paraId="76252D95" w14:textId="77777777" w:rsidR="006B16C5" w:rsidRDefault="006B16C5" w:rsidP="00615E88">
      <w:pPr>
        <w:rPr>
          <w:rFonts w:ascii="Palatino" w:hAnsi="Arial Unicode MS" w:cs="Arial Unicode MS"/>
          <w:color w:val="000000"/>
        </w:rPr>
      </w:pPr>
    </w:p>
    <w:p w14:paraId="0B52ABD6" w14:textId="77777777" w:rsidR="006B16C5" w:rsidRDefault="006B16C5" w:rsidP="00615E88">
      <w:pPr>
        <w:rPr>
          <w:rFonts w:ascii="Palatino" w:hAnsi="Arial Unicode MS" w:cs="Arial Unicode MS"/>
          <w:color w:val="000000"/>
        </w:rPr>
      </w:pPr>
    </w:p>
    <w:p w14:paraId="7D96EA35" w14:textId="77777777" w:rsidR="006B16C5" w:rsidRDefault="006B16C5" w:rsidP="00615E88">
      <w:pPr>
        <w:rPr>
          <w:rFonts w:ascii="Palatino" w:hAnsi="Arial Unicode MS" w:cs="Arial Unicode MS"/>
          <w:color w:val="000000"/>
        </w:rPr>
      </w:pPr>
    </w:p>
    <w:p w14:paraId="21A3FFAC" w14:textId="77777777" w:rsidR="006B16C5" w:rsidRDefault="006B16C5" w:rsidP="00615E88">
      <w:pPr>
        <w:rPr>
          <w:rFonts w:ascii="Palatino" w:hAnsi="Arial Unicode MS" w:cs="Arial Unicode MS"/>
          <w:color w:val="000000"/>
        </w:rPr>
      </w:pPr>
    </w:p>
    <w:p w14:paraId="2B942C3F" w14:textId="77777777" w:rsidR="006B16C5" w:rsidRDefault="006B16C5" w:rsidP="00615E88">
      <w:pPr>
        <w:rPr>
          <w:rFonts w:ascii="Palatino" w:hAnsi="Arial Unicode MS" w:cs="Arial Unicode MS"/>
          <w:color w:val="000000"/>
        </w:rPr>
      </w:pPr>
    </w:p>
    <w:p w14:paraId="4CE5F57B" w14:textId="77777777" w:rsidR="006B16C5" w:rsidRDefault="006B16C5" w:rsidP="00615E88">
      <w:pPr>
        <w:rPr>
          <w:rFonts w:ascii="Palatino" w:hAnsi="Arial Unicode MS" w:cs="Arial Unicode MS"/>
          <w:color w:val="000000"/>
        </w:rPr>
      </w:pPr>
    </w:p>
    <w:p w14:paraId="04ABA9D3" w14:textId="77777777" w:rsidR="006B16C5" w:rsidRDefault="006B16C5" w:rsidP="00615E88">
      <w:pPr>
        <w:rPr>
          <w:rFonts w:ascii="Palatino" w:hAnsi="Arial Unicode MS" w:cs="Arial Unicode MS"/>
          <w:color w:val="000000"/>
        </w:rPr>
      </w:pPr>
    </w:p>
    <w:p w14:paraId="489EA811" w14:textId="77777777" w:rsidR="006B16C5" w:rsidRDefault="006B16C5" w:rsidP="00615E88">
      <w:pPr>
        <w:rPr>
          <w:rFonts w:ascii="Palatino" w:hAnsi="Arial Unicode MS" w:cs="Arial Unicode MS"/>
          <w:color w:val="000000"/>
        </w:rPr>
      </w:pPr>
    </w:p>
    <w:p w14:paraId="09A278A9" w14:textId="77777777" w:rsidR="006B16C5" w:rsidRDefault="006B16C5" w:rsidP="00615E88">
      <w:pPr>
        <w:rPr>
          <w:rFonts w:ascii="Palatino" w:hAnsi="Arial Unicode MS" w:cs="Arial Unicode MS"/>
          <w:color w:val="000000"/>
        </w:rPr>
      </w:pPr>
    </w:p>
    <w:p w14:paraId="38FB8EC3" w14:textId="68ECD8A9" w:rsidR="006B16C5" w:rsidRDefault="006B16C5" w:rsidP="006B16C5">
      <w:pPr>
        <w:tabs>
          <w:tab w:val="left" w:pos="3000"/>
        </w:tabs>
        <w:rPr>
          <w:rFonts w:ascii="Palatino" w:hAnsi="Arial Unicode MS" w:cs="Arial Unicode MS"/>
          <w:color w:val="000000"/>
        </w:rPr>
      </w:pPr>
      <w:r>
        <w:rPr>
          <w:rFonts w:ascii="Palatino" w:hAnsi="Arial Unicode MS" w:cs="Arial Unicode MS"/>
          <w:color w:val="000000"/>
        </w:rPr>
        <w:tab/>
      </w:r>
    </w:p>
    <w:p w14:paraId="27EB325D" w14:textId="77777777" w:rsidR="006B16C5" w:rsidRDefault="006B16C5" w:rsidP="00615E88">
      <w:pPr>
        <w:rPr>
          <w:rFonts w:ascii="Palatino" w:hAnsi="Arial Unicode MS" w:cs="Arial Unicode MS"/>
          <w:color w:val="000000"/>
        </w:rPr>
      </w:pPr>
    </w:p>
    <w:p w14:paraId="41F12007" w14:textId="4B5BC6B3" w:rsidR="006B16C5" w:rsidRDefault="006B16C5" w:rsidP="006B16C5">
      <w:pPr>
        <w:rPr>
          <w:rFonts w:ascii="Palatino" w:eastAsia="Times New Roman" w:hAnsi="Palatino"/>
          <w:color w:val="222222"/>
          <w:bdr w:val="none" w:sz="0" w:space="0" w:color="auto"/>
          <w:shd w:val="clear" w:color="auto" w:fill="FFFFFF"/>
          <w:lang w:val="en-AU"/>
        </w:rPr>
      </w:pPr>
      <w:r>
        <w:rPr>
          <w:rFonts w:ascii="Palatino" w:hAnsi="Arial Unicode MS" w:cs="Arial Unicode MS"/>
          <w:color w:val="000000"/>
        </w:rPr>
        <w:t xml:space="preserve">This is </w:t>
      </w:r>
      <w:proofErr w:type="spellStart"/>
      <w:r w:rsidRPr="006B16C5">
        <w:rPr>
          <w:rFonts w:ascii="Palatino" w:eastAsia="Times New Roman" w:hAnsi="Palatino"/>
          <w:color w:val="222222"/>
          <w:bdr w:val="none" w:sz="0" w:space="0" w:color="auto"/>
          <w:shd w:val="clear" w:color="auto" w:fill="FFFFFF"/>
          <w:lang w:val="en-AU"/>
        </w:rPr>
        <w:t>Ebbinghaus's</w:t>
      </w:r>
      <w:proofErr w:type="spellEnd"/>
      <w:r w:rsidRPr="006B16C5">
        <w:rPr>
          <w:rFonts w:ascii="Palatino" w:eastAsia="Times New Roman" w:hAnsi="Palatino"/>
          <w:color w:val="222222"/>
          <w:bdr w:val="none" w:sz="0" w:space="0" w:color="auto"/>
          <w:shd w:val="clear" w:color="auto" w:fill="FFFFFF"/>
          <w:lang w:val="en-AU"/>
        </w:rPr>
        <w:t> </w:t>
      </w:r>
      <w:r>
        <w:rPr>
          <w:rFonts w:ascii="Palatino" w:eastAsia="Times New Roman" w:hAnsi="Palatino"/>
          <w:color w:val="222222"/>
          <w:bdr w:val="none" w:sz="0" w:space="0" w:color="auto"/>
          <w:shd w:val="clear" w:color="auto" w:fill="FFFFFF"/>
          <w:lang w:val="en-AU"/>
        </w:rPr>
        <w:t>forgetting curve for newly learned information.</w:t>
      </w:r>
    </w:p>
    <w:p w14:paraId="734EA9B2" w14:textId="77777777" w:rsidR="006B16C5" w:rsidRDefault="006B16C5" w:rsidP="006B16C5">
      <w:pPr>
        <w:rPr>
          <w:rFonts w:ascii="Palatino" w:eastAsia="Times New Roman" w:hAnsi="Palatino"/>
          <w:color w:val="222222"/>
          <w:bdr w:val="none" w:sz="0" w:space="0" w:color="auto"/>
          <w:shd w:val="clear" w:color="auto" w:fill="FFFFFF"/>
          <w:lang w:val="en-AU"/>
        </w:rPr>
      </w:pPr>
    </w:p>
    <w:p w14:paraId="2BD0FE03" w14:textId="696DF677" w:rsidR="006B16C5" w:rsidRPr="00D22A90" w:rsidRDefault="006B16C5" w:rsidP="006B16C5">
      <w:pPr>
        <w:rPr>
          <w:rFonts w:ascii="Palatino" w:eastAsia="Times New Roman" w:hAnsi="Palatino"/>
          <w:color w:val="222222"/>
          <w:bdr w:val="none" w:sz="0" w:space="0" w:color="auto"/>
          <w:shd w:val="clear" w:color="auto" w:fill="FFFFFF"/>
          <w:lang w:val="en-AU"/>
        </w:rPr>
      </w:pPr>
      <w:r>
        <w:rPr>
          <w:rFonts w:ascii="Palatino" w:eastAsia="Times New Roman" w:hAnsi="Palatino"/>
          <w:color w:val="222222"/>
          <w:bdr w:val="none" w:sz="0" w:space="0" w:color="auto"/>
          <w:shd w:val="clear" w:color="auto" w:fill="FFFFFF"/>
          <w:lang w:val="en-AU"/>
        </w:rPr>
        <w:t xml:space="preserve">He also said the best method for increasing memory strength </w:t>
      </w:r>
      <w:proofErr w:type="gramStart"/>
      <w:r w:rsidRPr="00D22A90">
        <w:rPr>
          <w:rFonts w:ascii="Palatino" w:eastAsia="Times New Roman" w:hAnsi="Palatino"/>
          <w:color w:val="222222"/>
          <w:bdr w:val="none" w:sz="0" w:space="0" w:color="auto"/>
          <w:shd w:val="clear" w:color="auto" w:fill="FFFFFF"/>
          <w:lang w:val="en-AU"/>
        </w:rPr>
        <w:t>are</w:t>
      </w:r>
      <w:proofErr w:type="gramEnd"/>
    </w:p>
    <w:p w14:paraId="114C970F" w14:textId="001C7A8C" w:rsidR="00EC6791" w:rsidRPr="00EC6791" w:rsidRDefault="00EC6791" w:rsidP="00EC6791">
      <w:pPr>
        <w:pStyle w:val="ListParagraph"/>
        <w:numPr>
          <w:ilvl w:val="0"/>
          <w:numId w:val="34"/>
        </w:numPr>
        <w:rPr>
          <w:rFonts w:ascii="Palatino" w:eastAsia="Times New Roman" w:hAnsi="Palatino"/>
          <w:bdr w:val="none" w:sz="0" w:space="0" w:color="auto"/>
          <w:lang w:val="en-AU"/>
        </w:rPr>
      </w:pPr>
      <w:r>
        <w:rPr>
          <w:rFonts w:ascii="Palatino" w:eastAsia="Times New Roman" w:hAnsi="Palatino"/>
          <w:bdr w:val="none" w:sz="0" w:space="0" w:color="auto"/>
          <w:lang w:val="en-AU"/>
        </w:rPr>
        <w:lastRenderedPageBreak/>
        <w:t>Spaced repetition</w:t>
      </w:r>
    </w:p>
    <w:p w14:paraId="5DD5AD80" w14:textId="42CD8E38" w:rsidR="006B16C5" w:rsidRDefault="00D22A90" w:rsidP="006B16C5">
      <w:pPr>
        <w:pStyle w:val="ListParagraph"/>
        <w:numPr>
          <w:ilvl w:val="0"/>
          <w:numId w:val="34"/>
        </w:numPr>
        <w:rPr>
          <w:rFonts w:ascii="Palatino" w:eastAsia="Times New Roman" w:hAnsi="Palatino"/>
          <w:bdr w:val="none" w:sz="0" w:space="0" w:color="auto"/>
          <w:lang w:val="en-AU"/>
        </w:rPr>
      </w:pPr>
      <w:r w:rsidRPr="00D22A90">
        <w:rPr>
          <w:rFonts w:ascii="Palatino" w:eastAsia="Times New Roman" w:hAnsi="Palatino"/>
          <w:bdr w:val="none" w:sz="0" w:space="0" w:color="auto"/>
          <w:lang w:val="en-AU"/>
        </w:rPr>
        <w:t>Better</w:t>
      </w:r>
      <w:r>
        <w:rPr>
          <w:rFonts w:ascii="Palatino" w:eastAsia="Times New Roman" w:hAnsi="Palatino"/>
          <w:bdr w:val="none" w:sz="0" w:space="0" w:color="auto"/>
          <w:lang w:val="en-AU"/>
        </w:rPr>
        <w:t xml:space="preserve"> memory representation (mnemonic techniques)</w:t>
      </w:r>
    </w:p>
    <w:p w14:paraId="252E58CE" w14:textId="3DFF329C" w:rsidR="00D22A90" w:rsidRDefault="00D22A90" w:rsidP="006B16C5">
      <w:pPr>
        <w:pStyle w:val="ListParagraph"/>
        <w:numPr>
          <w:ilvl w:val="0"/>
          <w:numId w:val="34"/>
        </w:numPr>
        <w:rPr>
          <w:rFonts w:ascii="Palatino" w:eastAsia="Times New Roman" w:hAnsi="Palatino"/>
          <w:bdr w:val="none" w:sz="0" w:space="0" w:color="auto"/>
          <w:lang w:val="en-AU"/>
        </w:rPr>
      </w:pPr>
      <w:r>
        <w:rPr>
          <w:rFonts w:ascii="Palatino" w:eastAsia="Times New Roman" w:hAnsi="Palatino"/>
          <w:bdr w:val="none" w:sz="0" w:space="0" w:color="auto"/>
          <w:lang w:val="en-AU"/>
        </w:rPr>
        <w:t>Repetition based on active recall</w:t>
      </w:r>
    </w:p>
    <w:p w14:paraId="5C9E3FB7" w14:textId="77777777" w:rsidR="00D22A90" w:rsidRPr="00D22A90" w:rsidRDefault="00D22A90" w:rsidP="00D22A90">
      <w:pPr>
        <w:rPr>
          <w:rFonts w:ascii="Palatino" w:eastAsia="Times New Roman" w:hAnsi="Palatino"/>
          <w:bdr w:val="none" w:sz="0" w:space="0" w:color="auto"/>
          <w:lang w:val="en-AU"/>
        </w:rPr>
      </w:pPr>
    </w:p>
    <w:p w14:paraId="2B5D78F2" w14:textId="77777777" w:rsidR="00D22A90" w:rsidRDefault="00D22A90" w:rsidP="00D22A90">
      <w:pPr>
        <w:pStyle w:val="Heading4"/>
      </w:pPr>
      <w:r>
        <w:t>What does this mean for this exam?</w:t>
      </w:r>
    </w:p>
    <w:p w14:paraId="73BA1127" w14:textId="77777777" w:rsidR="00EC6791" w:rsidRPr="00EC6791" w:rsidRDefault="00EC6791" w:rsidP="00EC6791">
      <w:pPr>
        <w:rPr>
          <w:rFonts w:ascii="Palatino" w:hAnsi="Arial Unicode MS" w:cs="Arial Unicode MS"/>
          <w:color w:val="000000"/>
        </w:rPr>
      </w:pPr>
    </w:p>
    <w:p w14:paraId="4C7B92FA" w14:textId="4C2A06B0" w:rsidR="00EC6791" w:rsidRPr="00EC6791" w:rsidRDefault="00EC6791" w:rsidP="00D22A90">
      <w:pPr>
        <w:pStyle w:val="ListParagraph"/>
        <w:numPr>
          <w:ilvl w:val="0"/>
          <w:numId w:val="35"/>
        </w:numPr>
        <w:rPr>
          <w:rFonts w:ascii="Palatino" w:hAnsi="Arial Unicode MS" w:cs="Arial Unicode MS"/>
          <w:color w:val="000000"/>
          <w:u w:val="single"/>
        </w:rPr>
      </w:pPr>
      <w:r w:rsidRPr="00EC6791">
        <w:rPr>
          <w:rFonts w:ascii="Palatino" w:hAnsi="Arial Unicode MS" w:cs="Arial Unicode MS"/>
          <w:color w:val="000000"/>
          <w:u w:val="single"/>
        </w:rPr>
        <w:t>Spaced repetition</w:t>
      </w:r>
    </w:p>
    <w:p w14:paraId="04AA4C7C" w14:textId="75D47F84" w:rsidR="00EC6791" w:rsidRPr="00EC6791" w:rsidRDefault="00EC6791" w:rsidP="00EC6791">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Palatino" w:eastAsia="Times New Roman" w:hAnsi="Palatino"/>
          <w:sz w:val="20"/>
          <w:szCs w:val="20"/>
          <w:bdr w:val="none" w:sz="0" w:space="0" w:color="auto"/>
          <w:lang w:val="en-AU"/>
        </w:rPr>
      </w:pPr>
      <w:r w:rsidRPr="00EC6791">
        <w:rPr>
          <w:rFonts w:ascii="Palatino" w:eastAsia="Times New Roman" w:hAnsi="Palatino" w:cs="Arial"/>
          <w:color w:val="253C4D"/>
          <w:bdr w:val="none" w:sz="0" w:space="0" w:color="auto"/>
          <w:shd w:val="clear" w:color="auto" w:fill="FFFFFF"/>
          <w:lang w:val="en-AU"/>
        </w:rPr>
        <w:t xml:space="preserve">When reviewing learned information, spacing out </w:t>
      </w:r>
      <w:r>
        <w:rPr>
          <w:rFonts w:ascii="Palatino" w:eastAsia="Times New Roman" w:hAnsi="Palatino" w:cs="Arial"/>
          <w:color w:val="253C4D"/>
          <w:bdr w:val="none" w:sz="0" w:space="0" w:color="auto"/>
          <w:shd w:val="clear" w:color="auto" w:fill="FFFFFF"/>
          <w:lang w:val="en-AU"/>
        </w:rPr>
        <w:t>review of content</w:t>
      </w:r>
      <w:r w:rsidRPr="00EC6791">
        <w:rPr>
          <w:rFonts w:ascii="Palatino" w:eastAsia="Times New Roman" w:hAnsi="Palatino" w:cs="Arial"/>
          <w:color w:val="253C4D"/>
          <w:bdr w:val="none" w:sz="0" w:space="0" w:color="auto"/>
          <w:shd w:val="clear" w:color="auto" w:fill="FFFFFF"/>
          <w:lang w:val="en-AU"/>
        </w:rPr>
        <w:t xml:space="preserve"> over time makes items easier to remember rather than repeat studying in a short span of time, also known as massed presentation.</w:t>
      </w:r>
    </w:p>
    <w:p w14:paraId="034F6981" w14:textId="77777777" w:rsidR="00EC6791" w:rsidRPr="00EC6791" w:rsidRDefault="00EC6791" w:rsidP="00EC6791">
      <w:pPr>
        <w:pStyle w:val="ListParagraph"/>
        <w:rPr>
          <w:rFonts w:ascii="Palatino" w:hAnsi="Palatino" w:cs="Arial Unicode MS"/>
          <w:color w:val="000000"/>
        </w:rPr>
      </w:pPr>
    </w:p>
    <w:p w14:paraId="58FA84EF" w14:textId="77777777" w:rsidR="00D22A90" w:rsidRDefault="00D22A90" w:rsidP="00EC6791">
      <w:pPr>
        <w:pStyle w:val="ListParagraph"/>
        <w:rPr>
          <w:rFonts w:ascii="Palatino" w:hAnsi="Arial Unicode MS" w:cs="Arial Unicode MS"/>
          <w:color w:val="000000"/>
        </w:rPr>
      </w:pPr>
      <w:r w:rsidRPr="00D22A90">
        <w:rPr>
          <w:rFonts w:ascii="Palatino" w:hAnsi="Arial Unicode MS" w:cs="Arial Unicode MS"/>
          <w:color w:val="000000"/>
        </w:rPr>
        <w:t xml:space="preserve">You have to start </w:t>
      </w:r>
      <w:r w:rsidRPr="00D61D94">
        <w:rPr>
          <w:rFonts w:ascii="Palatino" w:hAnsi="Arial Unicode MS" w:cs="Arial Unicode MS"/>
          <w:color w:val="000000"/>
          <w:u w:val="single"/>
        </w:rPr>
        <w:t>studying early</w:t>
      </w:r>
      <w:r w:rsidRPr="00D22A90">
        <w:rPr>
          <w:rFonts w:ascii="Palatino" w:hAnsi="Arial Unicode MS" w:cs="Arial Unicode MS"/>
          <w:color w:val="000000"/>
        </w:rPr>
        <w:t xml:space="preserve"> enough to have enough time for repetition!</w:t>
      </w:r>
    </w:p>
    <w:p w14:paraId="70271967" w14:textId="77777777" w:rsidR="00D61D94" w:rsidRDefault="00D61D94" w:rsidP="00D61D94">
      <w:pPr>
        <w:pStyle w:val="ListParagraph"/>
        <w:rPr>
          <w:rFonts w:ascii="Palatino" w:hAnsi="Arial Unicode MS" w:cs="Arial Unicode MS"/>
          <w:color w:val="000000"/>
        </w:rPr>
      </w:pPr>
    </w:p>
    <w:p w14:paraId="0E8E797B" w14:textId="712F6885" w:rsidR="002D7A08" w:rsidRDefault="002D7A08" w:rsidP="00D61D94">
      <w:pPr>
        <w:pStyle w:val="ListParagraph"/>
        <w:rPr>
          <w:rFonts w:ascii="Palatino" w:hAnsi="Arial Unicode MS" w:cs="Arial Unicode MS"/>
          <w:color w:val="000000"/>
        </w:rPr>
      </w:pPr>
      <w:r w:rsidRPr="00D22A90">
        <w:rPr>
          <w:rFonts w:ascii="Palatino" w:hAnsi="Arial Unicode MS" w:cs="Arial Unicode MS"/>
          <w:color w:val="000000"/>
        </w:rPr>
        <w:t>The difficult and core topics (</w:t>
      </w:r>
      <w:proofErr w:type="spellStart"/>
      <w:r w:rsidRPr="00D22A90">
        <w:rPr>
          <w:rFonts w:ascii="Palatino" w:hAnsi="Arial Unicode MS" w:cs="Arial Unicode MS"/>
          <w:color w:val="000000"/>
        </w:rPr>
        <w:t>eg</w:t>
      </w:r>
      <w:proofErr w:type="spellEnd"/>
      <w:r w:rsidRPr="00D22A90">
        <w:rPr>
          <w:rFonts w:ascii="Palatino" w:hAnsi="Arial Unicode MS" w:cs="Arial Unicode MS"/>
          <w:color w:val="000000"/>
        </w:rPr>
        <w:t xml:space="preserve"> </w:t>
      </w:r>
      <w:proofErr w:type="spellStart"/>
      <w:r w:rsidRPr="00D22A90">
        <w:rPr>
          <w:rFonts w:ascii="Palatino" w:hAnsi="Arial Unicode MS" w:cs="Arial Unicode MS"/>
          <w:color w:val="000000"/>
        </w:rPr>
        <w:t>resp</w:t>
      </w:r>
      <w:proofErr w:type="spellEnd"/>
      <w:r w:rsidRPr="00D22A90">
        <w:rPr>
          <w:rFonts w:ascii="Palatino" w:hAnsi="Arial Unicode MS" w:cs="Arial Unicode MS"/>
          <w:color w:val="000000"/>
        </w:rPr>
        <w:t xml:space="preserve">) you will end up going over many </w:t>
      </w:r>
      <w:proofErr w:type="spellStart"/>
      <w:r w:rsidRPr="00D22A90">
        <w:rPr>
          <w:rFonts w:ascii="Palatino" w:hAnsi="Arial Unicode MS" w:cs="Arial Unicode MS"/>
          <w:color w:val="000000"/>
        </w:rPr>
        <w:t>many</w:t>
      </w:r>
      <w:proofErr w:type="spellEnd"/>
      <w:r w:rsidRPr="00D22A90">
        <w:rPr>
          <w:rFonts w:ascii="Palatino" w:hAnsi="Arial Unicode MS" w:cs="Arial Unicode MS"/>
          <w:color w:val="000000"/>
        </w:rPr>
        <w:t xml:space="preserve"> times.</w:t>
      </w:r>
      <w:r w:rsidR="0020678F" w:rsidRPr="00D22A90">
        <w:rPr>
          <w:rFonts w:ascii="Palatino" w:hAnsi="Arial Unicode MS" w:cs="Arial Unicode MS"/>
          <w:color w:val="000000"/>
        </w:rPr>
        <w:t xml:space="preserve"> So you will naturally </w:t>
      </w:r>
      <w:proofErr w:type="spellStart"/>
      <w:r w:rsidR="0020678F" w:rsidRPr="00D22A90">
        <w:rPr>
          <w:rFonts w:ascii="Palatino" w:hAnsi="Arial Unicode MS" w:cs="Arial Unicode MS"/>
          <w:color w:val="000000"/>
        </w:rPr>
        <w:t>memorise</w:t>
      </w:r>
      <w:proofErr w:type="spellEnd"/>
      <w:r w:rsidR="0020678F" w:rsidRPr="00D22A90">
        <w:rPr>
          <w:rFonts w:ascii="Palatino" w:hAnsi="Arial Unicode MS" w:cs="Arial Unicode MS"/>
          <w:color w:val="000000"/>
        </w:rPr>
        <w:t xml:space="preserve"> many of these learning objectives and </w:t>
      </w:r>
      <w:r w:rsidR="006B16C5" w:rsidRPr="00D22A90">
        <w:rPr>
          <w:rFonts w:ascii="Palatino" w:hAnsi="Arial Unicode MS" w:cs="Arial Unicode MS"/>
          <w:color w:val="000000"/>
        </w:rPr>
        <w:t>SAQs.</w:t>
      </w:r>
    </w:p>
    <w:p w14:paraId="2706806D" w14:textId="77777777" w:rsidR="00D61D94" w:rsidRDefault="00D61D94" w:rsidP="00D61D94">
      <w:pPr>
        <w:pStyle w:val="ListParagraph"/>
        <w:rPr>
          <w:rFonts w:ascii="Palatino" w:hAnsi="Arial Unicode MS" w:cs="Arial Unicode MS"/>
          <w:color w:val="000000"/>
        </w:rPr>
      </w:pPr>
    </w:p>
    <w:p w14:paraId="16462E9B" w14:textId="36720476" w:rsidR="00D22A90" w:rsidRDefault="00D22A90" w:rsidP="00615E88">
      <w:pPr>
        <w:pStyle w:val="ListParagraph"/>
        <w:numPr>
          <w:ilvl w:val="0"/>
          <w:numId w:val="35"/>
        </w:numPr>
        <w:rPr>
          <w:rFonts w:ascii="Palatino" w:hAnsi="Arial Unicode MS" w:cs="Arial Unicode MS"/>
          <w:color w:val="000000"/>
        </w:rPr>
      </w:pPr>
      <w:r w:rsidRPr="00D002DF">
        <w:rPr>
          <w:rFonts w:ascii="Palatino" w:hAnsi="Arial Unicode MS" w:cs="Arial Unicode MS"/>
          <w:color w:val="000000"/>
          <w:u w:val="single"/>
        </w:rPr>
        <w:t>Mnemonic</w:t>
      </w:r>
      <w:r>
        <w:rPr>
          <w:rFonts w:ascii="Palatino" w:hAnsi="Arial Unicode MS" w:cs="Arial Unicode MS"/>
          <w:color w:val="000000"/>
        </w:rPr>
        <w:t xml:space="preserve"> techniques are so incredibly useful no matter </w:t>
      </w:r>
      <w:r w:rsidR="00D61D94">
        <w:rPr>
          <w:rFonts w:ascii="Palatino" w:hAnsi="Arial Unicode MS" w:cs="Arial Unicode MS"/>
          <w:color w:val="000000"/>
        </w:rPr>
        <w:t>how</w:t>
      </w:r>
      <w:r>
        <w:rPr>
          <w:rFonts w:ascii="Palatino" w:hAnsi="Arial Unicode MS" w:cs="Arial Unicode MS"/>
          <w:color w:val="000000"/>
        </w:rPr>
        <w:t xml:space="preserve"> ridiculous they may be.</w:t>
      </w:r>
    </w:p>
    <w:p w14:paraId="798FCCAD" w14:textId="395292A8" w:rsidR="00D22A90" w:rsidRDefault="00D22A90" w:rsidP="00D22A90">
      <w:pPr>
        <w:pStyle w:val="ListParagraph"/>
        <w:rPr>
          <w:rFonts w:ascii="Palatino" w:hAnsi="Arial Unicode MS" w:cs="Arial Unicode MS"/>
          <w:color w:val="000000"/>
        </w:rPr>
      </w:pPr>
      <w:r>
        <w:rPr>
          <w:rFonts w:ascii="Palatino" w:hAnsi="Arial Unicode MS" w:cs="Arial Unicode MS"/>
          <w:color w:val="000000"/>
        </w:rPr>
        <w:t xml:space="preserve">For example lets </w:t>
      </w:r>
      <w:proofErr w:type="spellStart"/>
      <w:r>
        <w:rPr>
          <w:rFonts w:ascii="Palatino" w:hAnsi="Arial Unicode MS" w:cs="Arial Unicode MS"/>
          <w:color w:val="000000"/>
        </w:rPr>
        <w:t>memorise</w:t>
      </w:r>
      <w:proofErr w:type="spellEnd"/>
      <w:r>
        <w:rPr>
          <w:rFonts w:ascii="Palatino" w:hAnsi="Arial Unicode MS" w:cs="Arial Unicode MS"/>
          <w:color w:val="000000"/>
        </w:rPr>
        <w:t xml:space="preserve"> the </w:t>
      </w:r>
      <w:r w:rsidR="00D61D94">
        <w:rPr>
          <w:rFonts w:ascii="Palatino" w:hAnsi="Arial Unicode MS" w:cs="Arial Unicode MS"/>
          <w:color w:val="000000"/>
        </w:rPr>
        <w:t>‘</w:t>
      </w:r>
      <w:r>
        <w:rPr>
          <w:rFonts w:ascii="Palatino" w:hAnsi="Arial Unicode MS" w:cs="Arial Unicode MS"/>
          <w:color w:val="000000"/>
        </w:rPr>
        <w:t>functions of FRC</w:t>
      </w:r>
      <w:r w:rsidR="00D61D94">
        <w:rPr>
          <w:rFonts w:ascii="Palatino" w:hAnsi="Arial Unicode MS" w:cs="Arial Unicode MS"/>
          <w:color w:val="000000"/>
        </w:rPr>
        <w:t>’</w:t>
      </w:r>
      <w:r>
        <w:rPr>
          <w:rFonts w:ascii="Palatino" w:hAnsi="Arial Unicode MS" w:cs="Arial Unicode MS"/>
          <w:color w:val="000000"/>
        </w:rPr>
        <w:t>.</w:t>
      </w:r>
    </w:p>
    <w:p w14:paraId="7A69F522" w14:textId="77777777" w:rsidR="00D22A90" w:rsidRDefault="00D22A90" w:rsidP="00D22A90">
      <w:pPr>
        <w:pStyle w:val="ListParagraph"/>
        <w:rPr>
          <w:rFonts w:ascii="Palatino" w:hAnsi="Arial Unicode MS" w:cs="Arial Unicode MS"/>
          <w:color w:val="000000"/>
        </w:rPr>
      </w:pPr>
    </w:p>
    <w:p w14:paraId="2C6AB16A" w14:textId="49BC08A1" w:rsidR="00D22A90" w:rsidRPr="00D22A90" w:rsidRDefault="00D22A90" w:rsidP="00D22A90">
      <w:pPr>
        <w:pStyle w:val="ListParagraph"/>
        <w:rPr>
          <w:rFonts w:ascii="Palatino" w:hAnsi="Arial Unicode MS" w:cs="Arial Unicode MS"/>
          <w:color w:val="000000"/>
          <w:lang w:val="en-AU"/>
        </w:rPr>
      </w:pPr>
      <w:r w:rsidRPr="00D61D94">
        <w:rPr>
          <w:rFonts w:ascii="Palatino" w:hAnsi="Arial Unicode MS" w:cs="Arial Unicode MS"/>
          <w:b/>
          <w:color w:val="000000"/>
        </w:rPr>
        <w:t>O</w:t>
      </w:r>
      <w:r w:rsidRPr="00D22A90">
        <w:rPr>
          <w:rFonts w:ascii="Palatino" w:hAnsi="Arial Unicode MS" w:cs="Arial Unicode MS"/>
          <w:color w:val="000000"/>
        </w:rPr>
        <w:t>xygen store</w:t>
      </w:r>
    </w:p>
    <w:p w14:paraId="142509DD" w14:textId="4DA3DA3C" w:rsidR="00D22A90" w:rsidRPr="00D22A90" w:rsidRDefault="00D22A90" w:rsidP="00D22A90">
      <w:pPr>
        <w:pStyle w:val="ListParagraph"/>
        <w:rPr>
          <w:rFonts w:ascii="Palatino" w:hAnsi="Arial Unicode MS" w:cs="Arial Unicode MS"/>
          <w:color w:val="000000"/>
          <w:lang w:val="en-AU"/>
        </w:rPr>
      </w:pPr>
      <w:r w:rsidRPr="00D61D94">
        <w:rPr>
          <w:rFonts w:ascii="Palatino" w:hAnsi="Arial Unicode MS" w:cs="Arial Unicode MS"/>
          <w:b/>
          <w:color w:val="000000"/>
        </w:rPr>
        <w:t>B</w:t>
      </w:r>
      <w:r w:rsidRPr="00D22A90">
        <w:rPr>
          <w:rFonts w:ascii="Palatino" w:hAnsi="Arial Unicode MS" w:cs="Arial Unicode MS"/>
          <w:color w:val="000000"/>
        </w:rPr>
        <w:t>uffer to maintain steady arterial PO2</w:t>
      </w:r>
    </w:p>
    <w:p w14:paraId="6BF8301F" w14:textId="11B7DD95" w:rsidR="00D22A90" w:rsidRPr="00D22A90" w:rsidRDefault="00D22A90" w:rsidP="00D22A90">
      <w:pPr>
        <w:pStyle w:val="ListParagraph"/>
        <w:rPr>
          <w:rFonts w:ascii="Palatino" w:hAnsi="Arial Unicode MS" w:cs="Arial Unicode MS"/>
          <w:color w:val="000000"/>
          <w:lang w:val="en-AU"/>
        </w:rPr>
      </w:pPr>
      <w:r>
        <w:rPr>
          <w:rFonts w:ascii="Palatino" w:hAnsi="Arial Unicode MS" w:cs="Arial Unicode MS"/>
          <w:color w:val="000000"/>
        </w:rPr>
        <w:t xml:space="preserve">Prevent </w:t>
      </w:r>
      <w:r w:rsidR="00D61D94">
        <w:rPr>
          <w:rFonts w:ascii="Palatino" w:hAnsi="Arial Unicode MS" w:cs="Arial Unicode MS"/>
          <w:b/>
          <w:color w:val="000000"/>
        </w:rPr>
        <w:t>A</w:t>
      </w:r>
      <w:r w:rsidRPr="00D22A90">
        <w:rPr>
          <w:rFonts w:ascii="Palatino" w:hAnsi="Arial Unicode MS" w:cs="Arial Unicode MS"/>
          <w:color w:val="000000"/>
        </w:rPr>
        <w:t>telectasis</w:t>
      </w:r>
    </w:p>
    <w:p w14:paraId="3F1E1542" w14:textId="77777777" w:rsidR="00D22A90" w:rsidRDefault="00D22A90" w:rsidP="00D22A90">
      <w:pPr>
        <w:pStyle w:val="ListParagraph"/>
        <w:rPr>
          <w:rFonts w:ascii="Palatino" w:hAnsi="Arial Unicode MS" w:cs="Arial Unicode MS"/>
          <w:color w:val="000000"/>
        </w:rPr>
      </w:pPr>
      <w:r w:rsidRPr="00D22A90">
        <w:rPr>
          <w:rFonts w:ascii="Palatino" w:hAnsi="Arial Unicode MS" w:cs="Arial Unicode MS"/>
          <w:color w:val="000000"/>
        </w:rPr>
        <w:t xml:space="preserve">Minimise </w:t>
      </w:r>
      <w:r w:rsidRPr="00D61D94">
        <w:rPr>
          <w:rFonts w:ascii="Palatino" w:hAnsi="Arial Unicode MS" w:cs="Arial Unicode MS"/>
          <w:b/>
          <w:color w:val="000000"/>
        </w:rPr>
        <w:t>W</w:t>
      </w:r>
      <w:r>
        <w:rPr>
          <w:rFonts w:ascii="Palatino" w:hAnsi="Arial Unicode MS" w:cs="Arial Unicode MS"/>
          <w:color w:val="000000"/>
        </w:rPr>
        <w:t>ork of breathing</w:t>
      </w:r>
      <w:r w:rsidRPr="00D22A90">
        <w:rPr>
          <w:rFonts w:ascii="Palatino" w:hAnsi="Arial Unicode MS" w:cs="Arial Unicode MS"/>
          <w:color w:val="000000"/>
        </w:rPr>
        <w:t xml:space="preserve">, </w:t>
      </w:r>
    </w:p>
    <w:p w14:paraId="60C428C4" w14:textId="33F74149" w:rsidR="00D22A90" w:rsidRDefault="00D22A90" w:rsidP="00D22A90">
      <w:pPr>
        <w:pStyle w:val="ListParagraph"/>
        <w:rPr>
          <w:rFonts w:ascii="Palatino" w:hAnsi="Arial Unicode MS" w:cs="Arial Unicode MS"/>
          <w:color w:val="000000"/>
        </w:rPr>
      </w:pPr>
      <w:r>
        <w:rPr>
          <w:rFonts w:ascii="Palatino" w:hAnsi="Arial Unicode MS" w:cs="Arial Unicode MS"/>
          <w:color w:val="000000"/>
        </w:rPr>
        <w:t>Minim</w:t>
      </w:r>
      <w:r w:rsidR="00D61D94">
        <w:rPr>
          <w:rFonts w:ascii="Palatino" w:hAnsi="Arial Unicode MS" w:cs="Arial Unicode MS"/>
          <w:color w:val="000000"/>
        </w:rPr>
        <w:t xml:space="preserve">ise </w:t>
      </w:r>
      <w:proofErr w:type="gramStart"/>
      <w:r w:rsidR="00D61D94" w:rsidRPr="00D61D94">
        <w:rPr>
          <w:rFonts w:ascii="Palatino" w:hAnsi="Arial Unicode MS" w:cs="Arial Unicode MS"/>
          <w:b/>
          <w:color w:val="000000"/>
        </w:rPr>
        <w:t>P</w:t>
      </w:r>
      <w:r>
        <w:rPr>
          <w:rFonts w:ascii="Palatino" w:hAnsi="Arial Unicode MS" w:cs="Arial Unicode MS"/>
          <w:color w:val="000000"/>
        </w:rPr>
        <w:t>ulmonary</w:t>
      </w:r>
      <w:proofErr w:type="gramEnd"/>
      <w:r>
        <w:rPr>
          <w:rFonts w:ascii="Palatino" w:hAnsi="Arial Unicode MS" w:cs="Arial Unicode MS"/>
          <w:color w:val="000000"/>
        </w:rPr>
        <w:t xml:space="preserve"> vascular resistance</w:t>
      </w:r>
      <w:r w:rsidRPr="00D22A90">
        <w:rPr>
          <w:rFonts w:ascii="Palatino" w:hAnsi="Arial Unicode MS" w:cs="Arial Unicode MS"/>
          <w:color w:val="000000"/>
        </w:rPr>
        <w:t xml:space="preserve">, </w:t>
      </w:r>
    </w:p>
    <w:p w14:paraId="2B5B0CBD" w14:textId="23A814DB" w:rsidR="00D22A90" w:rsidRPr="00D22A90" w:rsidRDefault="00D22A90" w:rsidP="00D22A90">
      <w:pPr>
        <w:pStyle w:val="ListParagraph"/>
        <w:rPr>
          <w:rFonts w:ascii="Palatino" w:hAnsi="Arial Unicode MS" w:cs="Arial Unicode MS"/>
          <w:color w:val="000000"/>
          <w:lang w:val="en-AU"/>
        </w:rPr>
      </w:pPr>
      <w:r>
        <w:rPr>
          <w:rFonts w:ascii="Palatino" w:hAnsi="Arial Unicode MS" w:cs="Arial Unicode MS"/>
          <w:color w:val="000000"/>
        </w:rPr>
        <w:t xml:space="preserve">Minimise </w:t>
      </w:r>
      <w:r w:rsidRPr="00D61D94">
        <w:rPr>
          <w:rFonts w:ascii="Palatino" w:hAnsi="Arial Unicode MS" w:cs="Arial Unicode MS"/>
          <w:b/>
          <w:color w:val="000000"/>
        </w:rPr>
        <w:t>V</w:t>
      </w:r>
      <w:r w:rsidRPr="00D22A90">
        <w:rPr>
          <w:rFonts w:ascii="Palatino" w:hAnsi="Arial Unicode MS" w:cs="Arial Unicode MS"/>
          <w:color w:val="000000"/>
        </w:rPr>
        <w:t>Q mm</w:t>
      </w:r>
    </w:p>
    <w:p w14:paraId="40408663" w14:textId="77777777" w:rsidR="00D22A90" w:rsidRDefault="00D22A90" w:rsidP="00D22A90">
      <w:pPr>
        <w:rPr>
          <w:rFonts w:ascii="Palatino" w:hAnsi="Arial Unicode MS" w:cs="Arial Unicode MS"/>
          <w:color w:val="000000"/>
        </w:rPr>
      </w:pPr>
    </w:p>
    <w:p w14:paraId="772E9F02" w14:textId="77777777" w:rsidR="00D22A90" w:rsidRDefault="00D22A90" w:rsidP="00D22A90">
      <w:pPr>
        <w:rPr>
          <w:rFonts w:ascii="Palatino" w:hAnsi="Arial Unicode MS" w:cs="Arial Unicode MS"/>
          <w:color w:val="000000"/>
        </w:rPr>
      </w:pPr>
      <w:r>
        <w:rPr>
          <w:rFonts w:ascii="Palatino" w:hAnsi="Arial Unicode MS" w:cs="Arial Unicode MS"/>
          <w:color w:val="000000"/>
        </w:rPr>
        <w:t>Have a look at these for 30 seconds and try to recall them. How did you do?</w:t>
      </w:r>
    </w:p>
    <w:p w14:paraId="0722DC75" w14:textId="77777777" w:rsidR="00D22A90" w:rsidRDefault="00D22A90" w:rsidP="00D22A90">
      <w:pPr>
        <w:rPr>
          <w:rFonts w:ascii="Palatino" w:hAnsi="Arial Unicode MS" w:cs="Arial Unicode MS"/>
          <w:color w:val="000000"/>
        </w:rPr>
      </w:pPr>
    </w:p>
    <w:p w14:paraId="2F73B89E" w14:textId="3F79A0C0" w:rsidR="00D22A90" w:rsidRDefault="00D22A90" w:rsidP="00D22A90">
      <w:pPr>
        <w:rPr>
          <w:rFonts w:ascii="Palatino" w:hAnsi="Arial Unicode MS" w:cs="Arial Unicode MS"/>
          <w:color w:val="000000"/>
        </w:rPr>
      </w:pPr>
      <w:r>
        <w:rPr>
          <w:rFonts w:ascii="Palatino" w:hAnsi="Arial Unicode MS" w:cs="Arial Unicode MS"/>
          <w:color w:val="000000"/>
        </w:rPr>
        <w:t>Now</w:t>
      </w:r>
      <w:r w:rsidR="00D61D94">
        <w:rPr>
          <w:rFonts w:ascii="Palatino" w:hAnsi="Arial Unicode MS" w:cs="Arial Unicode MS"/>
          <w:color w:val="000000"/>
        </w:rPr>
        <w:t xml:space="preserve"> just </w:t>
      </w:r>
      <w:proofErr w:type="spellStart"/>
      <w:r w:rsidR="00D61D94">
        <w:rPr>
          <w:rFonts w:ascii="Palatino" w:hAnsi="Arial Unicode MS" w:cs="Arial Unicode MS"/>
          <w:color w:val="000000"/>
        </w:rPr>
        <w:t>memorise</w:t>
      </w:r>
      <w:proofErr w:type="spellEnd"/>
      <w:r w:rsidR="00D61D94">
        <w:rPr>
          <w:rFonts w:ascii="Palatino" w:hAnsi="Arial Unicode MS" w:cs="Arial Unicode MS"/>
          <w:color w:val="000000"/>
        </w:rPr>
        <w:t xml:space="preserve"> these letters B</w:t>
      </w:r>
      <w:r>
        <w:rPr>
          <w:rFonts w:ascii="Palatino" w:hAnsi="Arial Unicode MS" w:cs="Arial Unicode MS"/>
          <w:color w:val="000000"/>
        </w:rPr>
        <w:t>O</w:t>
      </w:r>
      <w:r w:rsidR="00D61D94">
        <w:rPr>
          <w:rFonts w:ascii="Palatino" w:hAnsi="Arial Unicode MS" w:cs="Arial Unicode MS"/>
          <w:color w:val="000000"/>
        </w:rPr>
        <w:t xml:space="preserve"> A</w:t>
      </w:r>
      <w:r>
        <w:rPr>
          <w:rFonts w:ascii="Palatino" w:hAnsi="Arial Unicode MS" w:cs="Arial Unicode MS"/>
          <w:color w:val="000000"/>
        </w:rPr>
        <w:t>W</w:t>
      </w:r>
      <w:r w:rsidR="00D61D94">
        <w:rPr>
          <w:rFonts w:ascii="Palatino" w:hAnsi="Arial Unicode MS" w:cs="Arial Unicode MS"/>
          <w:color w:val="000000"/>
        </w:rPr>
        <w:t xml:space="preserve"> PV. Try again to recall the functions. How did you do?</w:t>
      </w:r>
    </w:p>
    <w:p w14:paraId="416D6254" w14:textId="77777777" w:rsidR="00D61D94" w:rsidRDefault="00D61D94" w:rsidP="00D22A90">
      <w:pPr>
        <w:rPr>
          <w:rFonts w:ascii="Palatino" w:hAnsi="Arial Unicode MS" w:cs="Arial Unicode MS"/>
          <w:color w:val="000000"/>
        </w:rPr>
      </w:pPr>
    </w:p>
    <w:p w14:paraId="1C620962" w14:textId="3DAE661B" w:rsidR="00D61D94" w:rsidRDefault="00D61D94" w:rsidP="00D61D94">
      <w:pPr>
        <w:pStyle w:val="ListParagraph"/>
        <w:numPr>
          <w:ilvl w:val="0"/>
          <w:numId w:val="35"/>
        </w:numPr>
        <w:rPr>
          <w:rFonts w:ascii="Palatino" w:hAnsi="Arial Unicode MS" w:cs="Arial Unicode MS"/>
          <w:color w:val="000000"/>
        </w:rPr>
      </w:pPr>
      <w:r>
        <w:rPr>
          <w:rFonts w:ascii="Palatino" w:hAnsi="Arial Unicode MS" w:cs="Arial Unicode MS"/>
          <w:color w:val="000000"/>
        </w:rPr>
        <w:t xml:space="preserve">Repetition based on </w:t>
      </w:r>
      <w:r w:rsidRPr="00D002DF">
        <w:rPr>
          <w:rFonts w:ascii="Palatino" w:hAnsi="Arial Unicode MS" w:cs="Arial Unicode MS"/>
          <w:color w:val="000000"/>
          <w:u w:val="single"/>
        </w:rPr>
        <w:t>active recall</w:t>
      </w:r>
    </w:p>
    <w:p w14:paraId="7B1DB4CF" w14:textId="77777777" w:rsidR="00D61D94" w:rsidRDefault="00D61D94" w:rsidP="00D61D94">
      <w:pPr>
        <w:rPr>
          <w:rFonts w:ascii="Palatino" w:hAnsi="Arial Unicode MS" w:cs="Arial Unicode MS"/>
          <w:color w:val="000000"/>
        </w:rPr>
      </w:pPr>
    </w:p>
    <w:p w14:paraId="5ED73F6A" w14:textId="699A8F85" w:rsidR="00D61D94" w:rsidRDefault="00D61D94" w:rsidP="00D61D94">
      <w:pPr>
        <w:ind w:left="720"/>
        <w:rPr>
          <w:rFonts w:ascii="Palatino" w:hAnsi="Arial Unicode MS" w:cs="Arial Unicode MS"/>
          <w:color w:val="000000"/>
        </w:rPr>
      </w:pPr>
      <w:r>
        <w:rPr>
          <w:rFonts w:ascii="Palatino" w:hAnsi="Arial Unicode MS" w:cs="Arial Unicode MS"/>
          <w:color w:val="000000"/>
        </w:rPr>
        <w:t xml:space="preserve">This is difficult coz it is more mentally taxing to recall a sentence of information than to read it. But the entire structure of My Exam Coach is aimed at structuring regular active recall exercises </w:t>
      </w:r>
      <w:r w:rsidR="00EC6791">
        <w:rPr>
          <w:rFonts w:ascii="Palatino" w:hAnsi="Arial Unicode MS" w:cs="Arial Unicode MS"/>
          <w:color w:val="000000"/>
        </w:rPr>
        <w:t xml:space="preserve">(posting practice exams) </w:t>
      </w:r>
      <w:r>
        <w:rPr>
          <w:rFonts w:ascii="Palatino" w:hAnsi="Arial Unicode MS" w:cs="Arial Unicode MS"/>
          <w:color w:val="000000"/>
        </w:rPr>
        <w:t xml:space="preserve">through the entire year. Most people start active recall in the last few months before the exam and this is </w:t>
      </w:r>
      <w:r w:rsidR="00EC6791">
        <w:rPr>
          <w:rFonts w:ascii="Palatino" w:hAnsi="Arial Unicode MS" w:cs="Arial Unicode MS"/>
          <w:color w:val="000000"/>
        </w:rPr>
        <w:t>TOO LATE</w:t>
      </w:r>
      <w:r>
        <w:rPr>
          <w:rFonts w:ascii="Palatino" w:hAnsi="Arial Unicode MS" w:cs="Arial Unicode MS"/>
          <w:color w:val="000000"/>
        </w:rPr>
        <w:t xml:space="preserve">! It is </w:t>
      </w:r>
      <w:proofErr w:type="gramStart"/>
      <w:r>
        <w:rPr>
          <w:rFonts w:ascii="Palatino" w:hAnsi="Arial Unicode MS" w:cs="Arial Unicode MS"/>
          <w:color w:val="000000"/>
        </w:rPr>
        <w:t>such a waste of valuable time</w:t>
      </w:r>
      <w:proofErr w:type="gramEnd"/>
      <w:r>
        <w:rPr>
          <w:rFonts w:ascii="Palatino" w:hAnsi="Arial Unicode MS" w:cs="Arial Unicode MS"/>
          <w:color w:val="000000"/>
        </w:rPr>
        <w:t xml:space="preserve"> you that you could be increasing memory retention from the start!</w:t>
      </w:r>
    </w:p>
    <w:p w14:paraId="5006C618" w14:textId="77777777" w:rsidR="007F0B8A" w:rsidRDefault="007F0B8A" w:rsidP="00D61D94">
      <w:pPr>
        <w:ind w:left="720"/>
        <w:rPr>
          <w:rFonts w:ascii="Palatino" w:hAnsi="Arial Unicode MS" w:cs="Arial Unicode MS"/>
          <w:color w:val="000000"/>
        </w:rPr>
      </w:pPr>
    </w:p>
    <w:p w14:paraId="7E6A96C7" w14:textId="2EAB66CE" w:rsidR="00A24146" w:rsidRDefault="00A24146" w:rsidP="00D002DF">
      <w:pPr>
        <w:rPr>
          <w:rFonts w:ascii="Palatino" w:hAnsi="Arial Unicode MS" w:cs="Arial Unicode MS"/>
          <w:color w:val="000000"/>
        </w:rPr>
      </w:pPr>
    </w:p>
    <w:p w14:paraId="23049188" w14:textId="79F60221" w:rsidR="00D002DF" w:rsidRDefault="00D002DF" w:rsidP="00D002DF">
      <w:pPr>
        <w:pStyle w:val="Heading2"/>
      </w:pPr>
      <w:r>
        <w:t>Immerse yourself in the content</w:t>
      </w:r>
    </w:p>
    <w:p w14:paraId="22A8D42A" w14:textId="77777777" w:rsidR="00D002DF" w:rsidRPr="00D002DF" w:rsidRDefault="00D002DF" w:rsidP="00D002DF">
      <w:pPr>
        <w:rPr>
          <w:rFonts w:ascii="Palatino" w:hAnsi="Palatino"/>
        </w:rPr>
      </w:pPr>
    </w:p>
    <w:p w14:paraId="26A2272A" w14:textId="0A1D6B43" w:rsidR="00D002DF" w:rsidRDefault="00D002DF" w:rsidP="00D002DF">
      <w:pPr>
        <w:rPr>
          <w:rFonts w:ascii="Palatino" w:hAnsi="Palatino"/>
        </w:rPr>
      </w:pPr>
      <w:r>
        <w:rPr>
          <w:rFonts w:ascii="Palatino" w:hAnsi="Palatino"/>
        </w:rPr>
        <w:t xml:space="preserve">I approached this exam with a theory that immersion in this exam would be the best way to guarantee a pass mark. Every time in my life I had ever immersed myself in an activity or topic I ended having a very rapid advancement whether it was music or sports or study. </w:t>
      </w:r>
    </w:p>
    <w:p w14:paraId="25A8AEA7" w14:textId="77777777" w:rsidR="00D002DF" w:rsidRDefault="00D002DF" w:rsidP="00D002DF">
      <w:pPr>
        <w:rPr>
          <w:rFonts w:ascii="Palatino" w:hAnsi="Palatino"/>
        </w:rPr>
      </w:pPr>
    </w:p>
    <w:p w14:paraId="5340F0D1" w14:textId="614A8F1F" w:rsidR="00D002DF" w:rsidRDefault="00D002DF" w:rsidP="00D002DF">
      <w:pPr>
        <w:rPr>
          <w:rFonts w:ascii="Palatino" w:hAnsi="Palatino"/>
        </w:rPr>
      </w:pPr>
      <w:r>
        <w:rPr>
          <w:rFonts w:ascii="Palatino" w:hAnsi="Palatino"/>
        </w:rPr>
        <w:lastRenderedPageBreak/>
        <w:t>The way I immersed myself in study was to surround myself with the information, in many different formats, active and passive and with different styles to create many opportunities to engage with that information.</w:t>
      </w:r>
    </w:p>
    <w:p w14:paraId="50496C73" w14:textId="77777777" w:rsidR="00D002DF" w:rsidRDefault="00D002DF" w:rsidP="00D002DF">
      <w:pPr>
        <w:rPr>
          <w:rFonts w:ascii="Palatino" w:hAnsi="Palatino"/>
        </w:rPr>
      </w:pPr>
    </w:p>
    <w:p w14:paraId="14192CFB" w14:textId="13EF83FE" w:rsidR="00B9349C" w:rsidRDefault="00B9349C" w:rsidP="00D002DF">
      <w:pPr>
        <w:rPr>
          <w:rFonts w:ascii="Palatino" w:hAnsi="Palatino"/>
        </w:rPr>
      </w:pPr>
      <w:r>
        <w:rPr>
          <w:rFonts w:ascii="Palatino" w:hAnsi="Palatino"/>
        </w:rPr>
        <w:t xml:space="preserve">This is just another example of </w:t>
      </w:r>
      <w:r w:rsidRPr="00B9349C">
        <w:rPr>
          <w:rFonts w:ascii="Palatino" w:hAnsi="Palatino"/>
          <w:u w:val="single"/>
        </w:rPr>
        <w:t>strengthening those neural connections</w:t>
      </w:r>
      <w:r>
        <w:rPr>
          <w:rFonts w:ascii="Palatino" w:hAnsi="Palatino"/>
        </w:rPr>
        <w:t xml:space="preserve"> that are vital for memory and understanding.</w:t>
      </w:r>
    </w:p>
    <w:p w14:paraId="4C063EC0" w14:textId="77777777" w:rsidR="00D002DF" w:rsidRDefault="00D002DF" w:rsidP="00D002DF">
      <w:pPr>
        <w:pStyle w:val="Heading4"/>
      </w:pPr>
      <w:r>
        <w:t>What does this mean for this exam?</w:t>
      </w:r>
    </w:p>
    <w:p w14:paraId="3355F318" w14:textId="77777777" w:rsidR="00D002DF" w:rsidRDefault="00D002DF" w:rsidP="00D002DF">
      <w:pPr>
        <w:rPr>
          <w:rFonts w:ascii="Palatino" w:hAnsi="Palatino"/>
        </w:rPr>
      </w:pPr>
    </w:p>
    <w:p w14:paraId="2CF07918" w14:textId="77777777" w:rsidR="00B9349C" w:rsidRDefault="00B9349C" w:rsidP="00D002DF">
      <w:pPr>
        <w:rPr>
          <w:rFonts w:ascii="Palatino" w:hAnsi="Palatino"/>
        </w:rPr>
      </w:pPr>
      <w:r>
        <w:rPr>
          <w:rFonts w:ascii="Palatino" w:hAnsi="Palatino"/>
        </w:rPr>
        <w:t>The different opportunities for learning information included</w:t>
      </w:r>
      <w:r w:rsidR="00D002DF">
        <w:rPr>
          <w:rFonts w:ascii="Palatino" w:hAnsi="Palatino"/>
        </w:rPr>
        <w:t xml:space="preserve"> </w:t>
      </w:r>
    </w:p>
    <w:p w14:paraId="742D3149" w14:textId="4E3D0CA7" w:rsidR="00B9349C" w:rsidRDefault="00D002DF" w:rsidP="00B9349C">
      <w:pPr>
        <w:pStyle w:val="ListParagraph"/>
        <w:numPr>
          <w:ilvl w:val="0"/>
          <w:numId w:val="37"/>
        </w:numPr>
        <w:rPr>
          <w:rFonts w:ascii="Palatino" w:hAnsi="Palatino"/>
        </w:rPr>
      </w:pPr>
      <w:proofErr w:type="gramStart"/>
      <w:r w:rsidRPr="00B9349C">
        <w:rPr>
          <w:rFonts w:ascii="Palatino" w:hAnsi="Palatino"/>
        </w:rPr>
        <w:t>reading</w:t>
      </w:r>
      <w:proofErr w:type="gramEnd"/>
      <w:r w:rsidRPr="00B9349C">
        <w:rPr>
          <w:rFonts w:ascii="Palatino" w:hAnsi="Palatino"/>
        </w:rPr>
        <w:t xml:space="preserve"> about the</w:t>
      </w:r>
      <w:r w:rsidR="00B9349C">
        <w:rPr>
          <w:rFonts w:ascii="Palatino" w:hAnsi="Palatino"/>
        </w:rPr>
        <w:t xml:space="preserve"> information (sight - passive)</w:t>
      </w:r>
    </w:p>
    <w:p w14:paraId="171B43DA" w14:textId="77777777" w:rsidR="00B9349C" w:rsidRDefault="00D002DF" w:rsidP="00B9349C">
      <w:pPr>
        <w:pStyle w:val="ListParagraph"/>
        <w:numPr>
          <w:ilvl w:val="0"/>
          <w:numId w:val="37"/>
        </w:numPr>
        <w:rPr>
          <w:rFonts w:ascii="Palatino" w:hAnsi="Palatino"/>
        </w:rPr>
      </w:pPr>
      <w:proofErr w:type="gramStart"/>
      <w:r w:rsidRPr="00B9349C">
        <w:rPr>
          <w:rFonts w:ascii="Palatino" w:hAnsi="Palatino"/>
        </w:rPr>
        <w:t>writing</w:t>
      </w:r>
      <w:proofErr w:type="gramEnd"/>
      <w:r w:rsidRPr="00B9349C">
        <w:rPr>
          <w:rFonts w:ascii="Palatino" w:hAnsi="Palatino"/>
        </w:rPr>
        <w:t xml:space="preserve"> about the information (touch and sight - active)</w:t>
      </w:r>
    </w:p>
    <w:p w14:paraId="4B57AE03" w14:textId="77777777" w:rsidR="00B9349C" w:rsidRDefault="00D002DF" w:rsidP="00B9349C">
      <w:pPr>
        <w:pStyle w:val="ListParagraph"/>
        <w:numPr>
          <w:ilvl w:val="0"/>
          <w:numId w:val="37"/>
        </w:numPr>
        <w:rPr>
          <w:rFonts w:ascii="Palatino" w:hAnsi="Palatino"/>
        </w:rPr>
      </w:pPr>
      <w:proofErr w:type="gramStart"/>
      <w:r w:rsidRPr="00B9349C">
        <w:rPr>
          <w:rFonts w:ascii="Palatino" w:hAnsi="Palatino"/>
        </w:rPr>
        <w:t>listening</w:t>
      </w:r>
      <w:proofErr w:type="gramEnd"/>
      <w:r w:rsidRPr="00B9349C">
        <w:rPr>
          <w:rFonts w:ascii="Palatino" w:hAnsi="Palatino"/>
        </w:rPr>
        <w:t xml:space="preserve"> to others, podcasts and webinars (auditory – passive) and </w:t>
      </w:r>
    </w:p>
    <w:p w14:paraId="66D5CE3D" w14:textId="7C76D4AD" w:rsidR="00D002DF" w:rsidRPr="00B9349C" w:rsidRDefault="00D002DF" w:rsidP="00B9349C">
      <w:pPr>
        <w:pStyle w:val="ListParagraph"/>
        <w:numPr>
          <w:ilvl w:val="0"/>
          <w:numId w:val="37"/>
        </w:numPr>
        <w:rPr>
          <w:rFonts w:ascii="Palatino" w:hAnsi="Palatino"/>
        </w:rPr>
      </w:pPr>
      <w:proofErr w:type="gramStart"/>
      <w:r w:rsidRPr="00B9349C">
        <w:rPr>
          <w:rFonts w:ascii="Palatino" w:hAnsi="Palatino"/>
        </w:rPr>
        <w:t>speaking</w:t>
      </w:r>
      <w:proofErr w:type="gramEnd"/>
      <w:r w:rsidRPr="00B9349C">
        <w:rPr>
          <w:rFonts w:ascii="Palatino" w:hAnsi="Palatino"/>
        </w:rPr>
        <w:t xml:space="preserve"> about the information </w:t>
      </w:r>
      <w:r w:rsidR="00B9349C">
        <w:rPr>
          <w:rFonts w:ascii="Palatino" w:hAnsi="Palatino"/>
        </w:rPr>
        <w:t>or</w:t>
      </w:r>
      <w:r w:rsidRPr="00B9349C">
        <w:rPr>
          <w:rFonts w:ascii="Palatino" w:hAnsi="Palatino"/>
        </w:rPr>
        <w:t xml:space="preserve"> teaching it (auditory – active). </w:t>
      </w:r>
    </w:p>
    <w:p w14:paraId="1B89CDEE" w14:textId="77777777" w:rsidR="00B9349C" w:rsidRDefault="00B9349C" w:rsidP="00D002DF">
      <w:pPr>
        <w:rPr>
          <w:rFonts w:ascii="Palatino" w:hAnsi="Palatino"/>
        </w:rPr>
      </w:pPr>
    </w:p>
    <w:p w14:paraId="413E6C3F" w14:textId="79AAADE0" w:rsidR="00D002DF" w:rsidRDefault="00D002DF" w:rsidP="00D002DF">
      <w:pPr>
        <w:rPr>
          <w:rFonts w:ascii="Palatino" w:hAnsi="Palatino"/>
        </w:rPr>
      </w:pPr>
      <w:r>
        <w:rPr>
          <w:rFonts w:ascii="Palatino" w:hAnsi="Palatino"/>
        </w:rPr>
        <w:t>If I could have written a song or done an interpretive dance about venous admixture I think I would have…</w:t>
      </w:r>
    </w:p>
    <w:p w14:paraId="23DD621D" w14:textId="77777777" w:rsidR="00D002DF" w:rsidRDefault="00D002DF" w:rsidP="00D002DF">
      <w:pPr>
        <w:rPr>
          <w:rFonts w:ascii="Palatino" w:hAnsi="Palatino"/>
        </w:rPr>
      </w:pPr>
    </w:p>
    <w:p w14:paraId="60F77D09" w14:textId="503546E0" w:rsidR="00B9349C" w:rsidRPr="00EC6791" w:rsidRDefault="00B9349C" w:rsidP="00D002DF">
      <w:pPr>
        <w:rPr>
          <w:rFonts w:ascii="Palatino" w:hAnsi="Palatino"/>
          <w:u w:val="single"/>
        </w:rPr>
      </w:pPr>
      <w:r>
        <w:rPr>
          <w:rFonts w:ascii="Palatino" w:hAnsi="Palatino"/>
        </w:rPr>
        <w:t>I changed my environment, time and context of study. The old saying</w:t>
      </w:r>
      <w:r w:rsidR="0034299D">
        <w:rPr>
          <w:rFonts w:ascii="Palatino" w:hAnsi="Palatino"/>
        </w:rPr>
        <w:t xml:space="preserve"> that a good study habit</w:t>
      </w:r>
      <w:r>
        <w:rPr>
          <w:rFonts w:ascii="Palatino" w:hAnsi="Palatino"/>
        </w:rPr>
        <w:t xml:space="preserve"> is about creating a routine to always study at the same time, at the same desk </w:t>
      </w:r>
      <w:r w:rsidR="0034299D">
        <w:rPr>
          <w:rFonts w:ascii="Palatino" w:hAnsi="Palatino"/>
        </w:rPr>
        <w:t>is simply not true</w:t>
      </w:r>
      <w:r>
        <w:rPr>
          <w:rFonts w:ascii="Palatino" w:hAnsi="Palatino"/>
        </w:rPr>
        <w:t xml:space="preserve">. </w:t>
      </w:r>
      <w:r w:rsidRPr="00EC6791">
        <w:rPr>
          <w:rFonts w:ascii="Palatino" w:hAnsi="Palatino"/>
          <w:u w:val="single"/>
        </w:rPr>
        <w:t>To make new, multiple and stable neural connections change your study</w:t>
      </w:r>
      <w:r w:rsidR="0034299D" w:rsidRPr="00EC6791">
        <w:rPr>
          <w:rFonts w:ascii="Palatino" w:hAnsi="Palatino"/>
          <w:u w:val="single"/>
        </w:rPr>
        <w:t xml:space="preserve"> environment!</w:t>
      </w:r>
    </w:p>
    <w:p w14:paraId="28CBC1C9" w14:textId="43E8B033" w:rsidR="00B9349C" w:rsidRDefault="00B9349C" w:rsidP="00B9349C">
      <w:pPr>
        <w:pStyle w:val="ListParagraph"/>
        <w:numPr>
          <w:ilvl w:val="0"/>
          <w:numId w:val="38"/>
        </w:numPr>
        <w:rPr>
          <w:rFonts w:ascii="Palatino" w:hAnsi="Palatino"/>
        </w:rPr>
      </w:pPr>
      <w:r>
        <w:rPr>
          <w:rFonts w:ascii="Palatino" w:hAnsi="Palatino"/>
        </w:rPr>
        <w:t>Study in the lounge, at the dining table,  (prob</w:t>
      </w:r>
      <w:r w:rsidR="007F0B8A">
        <w:rPr>
          <w:rFonts w:ascii="Palatino" w:hAnsi="Palatino"/>
        </w:rPr>
        <w:t>ably</w:t>
      </w:r>
      <w:r>
        <w:rPr>
          <w:rFonts w:ascii="Palatino" w:hAnsi="Palatino"/>
        </w:rPr>
        <w:t xml:space="preserve"> don't study in the bedroom, that's sacred space for winding down and sleep)</w:t>
      </w:r>
    </w:p>
    <w:p w14:paraId="651918D1" w14:textId="07A21634" w:rsidR="00B9349C" w:rsidRDefault="00B9349C" w:rsidP="00B9349C">
      <w:pPr>
        <w:pStyle w:val="ListParagraph"/>
        <w:numPr>
          <w:ilvl w:val="0"/>
          <w:numId w:val="38"/>
        </w:numPr>
        <w:rPr>
          <w:rFonts w:ascii="Palatino" w:hAnsi="Palatino"/>
        </w:rPr>
      </w:pPr>
      <w:r>
        <w:rPr>
          <w:rFonts w:ascii="Palatino" w:hAnsi="Palatino"/>
        </w:rPr>
        <w:t>Study at work, at a café, in the park</w:t>
      </w:r>
    </w:p>
    <w:p w14:paraId="65ABB741" w14:textId="70F863C2" w:rsidR="00B9349C" w:rsidRDefault="00B9349C" w:rsidP="00B9349C">
      <w:pPr>
        <w:pStyle w:val="ListParagraph"/>
        <w:numPr>
          <w:ilvl w:val="0"/>
          <w:numId w:val="38"/>
        </w:numPr>
        <w:rPr>
          <w:rFonts w:ascii="Palatino" w:hAnsi="Palatino"/>
        </w:rPr>
      </w:pPr>
      <w:r>
        <w:rPr>
          <w:rFonts w:ascii="Palatino" w:hAnsi="Palatino"/>
        </w:rPr>
        <w:t>Study when you are most alert</w:t>
      </w:r>
      <w:r w:rsidR="0034299D">
        <w:rPr>
          <w:rFonts w:ascii="Palatino" w:hAnsi="Palatino"/>
        </w:rPr>
        <w:t xml:space="preserve"> and this may</w:t>
      </w:r>
      <w:r w:rsidR="00EC6791">
        <w:rPr>
          <w:rFonts w:ascii="Palatino" w:hAnsi="Palatino"/>
        </w:rPr>
        <w:t xml:space="preserve"> time</w:t>
      </w:r>
      <w:r w:rsidR="0034299D">
        <w:rPr>
          <w:rFonts w:ascii="Palatino" w:hAnsi="Palatino"/>
        </w:rPr>
        <w:t xml:space="preserve"> change</w:t>
      </w:r>
    </w:p>
    <w:p w14:paraId="7F09B033" w14:textId="73A47922" w:rsidR="00D002DF" w:rsidRDefault="0034299D" w:rsidP="00D002DF">
      <w:pPr>
        <w:pStyle w:val="ListParagraph"/>
        <w:numPr>
          <w:ilvl w:val="0"/>
          <w:numId w:val="38"/>
        </w:numPr>
        <w:rPr>
          <w:rFonts w:ascii="Palatino" w:hAnsi="Palatino"/>
        </w:rPr>
      </w:pPr>
      <w:r>
        <w:rPr>
          <w:rFonts w:ascii="Palatino" w:hAnsi="Palatino"/>
        </w:rPr>
        <w:t>Study with different people</w:t>
      </w:r>
    </w:p>
    <w:p w14:paraId="07C8156D" w14:textId="77777777" w:rsidR="00EC6791" w:rsidRDefault="00EC6791" w:rsidP="00EC6791">
      <w:pPr>
        <w:rPr>
          <w:rFonts w:ascii="Palatino" w:hAnsi="Palatino"/>
        </w:rPr>
      </w:pPr>
    </w:p>
    <w:p w14:paraId="27A88B68" w14:textId="77777777" w:rsidR="00EC6791" w:rsidRDefault="00EC6791" w:rsidP="00EC6791">
      <w:pPr>
        <w:rPr>
          <w:rFonts w:ascii="Palatino" w:hAnsi="Palatino"/>
        </w:rPr>
      </w:pPr>
    </w:p>
    <w:p w14:paraId="7380DD59" w14:textId="5DC0AE39" w:rsidR="007F0B8A" w:rsidRDefault="007F0B8A" w:rsidP="00EC6791">
      <w:pPr>
        <w:rPr>
          <w:rFonts w:ascii="Palatino" w:hAnsi="Palatino"/>
        </w:rPr>
      </w:pPr>
      <w:r>
        <w:rPr>
          <w:rFonts w:ascii="Palatino" w:hAnsi="Palatino"/>
        </w:rPr>
        <w:t xml:space="preserve">In summary use immersion and variety to increase the neuronal stability throughout the study process. </w:t>
      </w:r>
    </w:p>
    <w:p w14:paraId="31B88D2E" w14:textId="77777777" w:rsidR="007F0B8A" w:rsidRDefault="007F0B8A" w:rsidP="00EC6791">
      <w:pPr>
        <w:rPr>
          <w:rFonts w:ascii="Palatino" w:hAnsi="Palatino"/>
        </w:rPr>
      </w:pPr>
    </w:p>
    <w:p w14:paraId="100CDC48" w14:textId="77777777" w:rsidR="007F0B8A" w:rsidRDefault="007F0B8A" w:rsidP="00EC6791">
      <w:pPr>
        <w:rPr>
          <w:rFonts w:ascii="Palatino" w:hAnsi="Palatino"/>
        </w:rPr>
      </w:pPr>
    </w:p>
    <w:p w14:paraId="07F8E8EE" w14:textId="64D3DE83" w:rsidR="00EC6791" w:rsidRDefault="007F0B8A" w:rsidP="007F0B8A">
      <w:pPr>
        <w:pStyle w:val="Heading2"/>
      </w:pPr>
      <w:r>
        <w:t xml:space="preserve">Learn more to </w:t>
      </w:r>
      <w:proofErr w:type="spellStart"/>
      <w:r>
        <w:t>memorise</w:t>
      </w:r>
      <w:proofErr w:type="spellEnd"/>
      <w:r>
        <w:t xml:space="preserve"> more</w:t>
      </w:r>
      <w:r w:rsidR="00033286">
        <w:t xml:space="preserve"> (Imagery, cases, mnemonics)</w:t>
      </w:r>
    </w:p>
    <w:p w14:paraId="1545820C" w14:textId="77777777" w:rsidR="007F0B8A" w:rsidRPr="007F0B8A" w:rsidRDefault="007F0B8A" w:rsidP="007F0B8A">
      <w:pPr>
        <w:rPr>
          <w:rFonts w:ascii="Palatino" w:hAnsi="Palatino"/>
        </w:rPr>
      </w:pPr>
    </w:p>
    <w:p w14:paraId="6E6281AB" w14:textId="723CEC80" w:rsidR="00AC6825" w:rsidRDefault="007F0B8A" w:rsidP="007F0B8A">
      <w:pPr>
        <w:rPr>
          <w:rFonts w:ascii="Palatino" w:hAnsi="Palatino"/>
        </w:rPr>
      </w:pPr>
      <w:r w:rsidRPr="007F0B8A">
        <w:rPr>
          <w:rFonts w:ascii="Palatino" w:hAnsi="Palatino"/>
        </w:rPr>
        <w:t>This may seem c</w:t>
      </w:r>
      <w:r>
        <w:rPr>
          <w:rFonts w:ascii="Palatino" w:hAnsi="Palatino"/>
        </w:rPr>
        <w:t xml:space="preserve">ounterintuitive. Surely you have only limited neuronal mass, and you pick and choose what </w:t>
      </w:r>
      <w:r w:rsidR="00AC6825">
        <w:rPr>
          <w:rFonts w:ascii="Palatino" w:hAnsi="Palatino"/>
        </w:rPr>
        <w:t xml:space="preserve">you learn and remember. I’d say that's completely false. </w:t>
      </w:r>
    </w:p>
    <w:p w14:paraId="565BF792" w14:textId="77777777" w:rsidR="00AC6825" w:rsidRDefault="00AC6825" w:rsidP="007F0B8A">
      <w:pPr>
        <w:rPr>
          <w:rFonts w:ascii="Palatino" w:hAnsi="Palatino"/>
        </w:rPr>
      </w:pPr>
    </w:p>
    <w:p w14:paraId="42512D65" w14:textId="77777777" w:rsidR="00AC6825" w:rsidRDefault="00AC6825" w:rsidP="007F0B8A">
      <w:pPr>
        <w:rPr>
          <w:rFonts w:ascii="Palatino" w:hAnsi="Palatino"/>
        </w:rPr>
      </w:pPr>
      <w:r>
        <w:rPr>
          <w:rFonts w:ascii="Palatino" w:hAnsi="Palatino"/>
        </w:rPr>
        <w:t xml:space="preserve">For example, </w:t>
      </w:r>
      <w:r w:rsidR="007F0B8A">
        <w:rPr>
          <w:rFonts w:ascii="Palatino" w:hAnsi="Palatino"/>
        </w:rPr>
        <w:t xml:space="preserve">imagine you needed to remember the words dog, cat, pencil, </w:t>
      </w:r>
      <w:proofErr w:type="gramStart"/>
      <w:r w:rsidR="007F0B8A">
        <w:rPr>
          <w:rFonts w:ascii="Palatino" w:hAnsi="Palatino"/>
        </w:rPr>
        <w:t>ace</w:t>
      </w:r>
      <w:proofErr w:type="gramEnd"/>
      <w:r w:rsidR="007F0B8A">
        <w:rPr>
          <w:rFonts w:ascii="Palatino" w:hAnsi="Palatino"/>
        </w:rPr>
        <w:t xml:space="preserve"> of spades, kitchen, </w:t>
      </w:r>
      <w:r>
        <w:rPr>
          <w:rFonts w:ascii="Palatino" w:hAnsi="Palatino"/>
        </w:rPr>
        <w:t xml:space="preserve">cactus, and airplane. If you simply try and remember these words, 5 minutes later most people have adequate recall. But if you were to use </w:t>
      </w:r>
      <w:r w:rsidRPr="00AC6825">
        <w:rPr>
          <w:rFonts w:ascii="Palatino" w:hAnsi="Palatino"/>
          <w:u w:val="single"/>
        </w:rPr>
        <w:t>more memory</w:t>
      </w:r>
      <w:r>
        <w:rPr>
          <w:rFonts w:ascii="Palatino" w:hAnsi="Palatino"/>
        </w:rPr>
        <w:t xml:space="preserve"> to construct a silly story:</w:t>
      </w:r>
    </w:p>
    <w:p w14:paraId="2DC03E8E" w14:textId="77777777" w:rsidR="00AC6825" w:rsidRDefault="00AC6825" w:rsidP="007F0B8A">
      <w:pPr>
        <w:rPr>
          <w:rFonts w:ascii="Palatino" w:hAnsi="Palatino"/>
        </w:rPr>
      </w:pPr>
    </w:p>
    <w:p w14:paraId="31082593" w14:textId="77777777" w:rsidR="00AC6825" w:rsidRDefault="00AC6825" w:rsidP="007F0B8A">
      <w:pPr>
        <w:rPr>
          <w:rFonts w:ascii="Palatino" w:hAnsi="Palatino"/>
        </w:rPr>
      </w:pPr>
      <w:r>
        <w:rPr>
          <w:rFonts w:ascii="Palatino" w:hAnsi="Palatino"/>
        </w:rPr>
        <w:t xml:space="preserve">IMAGINE a dog and cat playing cards in the kitchen while a plane drops pencils and cacti from above while the dog and cat now frantically run around avoiding the </w:t>
      </w:r>
      <w:proofErr w:type="spellStart"/>
      <w:r>
        <w:rPr>
          <w:rFonts w:ascii="Palatino" w:hAnsi="Palatino"/>
        </w:rPr>
        <w:t>pencillocactile</w:t>
      </w:r>
      <w:proofErr w:type="spellEnd"/>
      <w:r>
        <w:rPr>
          <w:rFonts w:ascii="Palatino" w:hAnsi="Palatino"/>
        </w:rPr>
        <w:t xml:space="preserve"> missiles… </w:t>
      </w:r>
    </w:p>
    <w:p w14:paraId="413FCD4F" w14:textId="77777777" w:rsidR="00AC6825" w:rsidRDefault="00AC6825" w:rsidP="007F0B8A">
      <w:pPr>
        <w:rPr>
          <w:rFonts w:ascii="Palatino" w:hAnsi="Palatino"/>
        </w:rPr>
      </w:pPr>
    </w:p>
    <w:p w14:paraId="4C6C10FE" w14:textId="47B42591" w:rsidR="007F0B8A" w:rsidRDefault="00AC6825" w:rsidP="007F0B8A">
      <w:pPr>
        <w:rPr>
          <w:rFonts w:ascii="Palatino" w:hAnsi="Palatino"/>
        </w:rPr>
      </w:pPr>
      <w:r>
        <w:rPr>
          <w:rFonts w:ascii="Palatino" w:hAnsi="Palatino"/>
        </w:rPr>
        <w:t>I suspect that you would remember that story (and the 6 words) for a strangely long period of time.</w:t>
      </w:r>
    </w:p>
    <w:p w14:paraId="65120BA8" w14:textId="77777777" w:rsidR="00AC6825" w:rsidRDefault="00AC6825" w:rsidP="007F0B8A">
      <w:pPr>
        <w:rPr>
          <w:rFonts w:ascii="Palatino" w:hAnsi="Palatino"/>
        </w:rPr>
      </w:pPr>
    </w:p>
    <w:p w14:paraId="2E1427CF" w14:textId="77777777" w:rsidR="00AC6825" w:rsidRDefault="00AC6825" w:rsidP="00AC6825">
      <w:pPr>
        <w:pStyle w:val="Heading4"/>
      </w:pPr>
      <w:r>
        <w:lastRenderedPageBreak/>
        <w:t>What does this mean for this exam?</w:t>
      </w:r>
    </w:p>
    <w:p w14:paraId="00562006" w14:textId="77777777" w:rsidR="00AC6825" w:rsidRDefault="00AC6825" w:rsidP="007F0B8A">
      <w:pPr>
        <w:rPr>
          <w:rFonts w:ascii="Palatino" w:hAnsi="Palatino"/>
        </w:rPr>
      </w:pPr>
    </w:p>
    <w:p w14:paraId="5647F618" w14:textId="1D746E6D" w:rsidR="00AC6825" w:rsidRDefault="00AC6825" w:rsidP="007F0B8A">
      <w:pPr>
        <w:rPr>
          <w:rFonts w:ascii="Palatino" w:hAnsi="Palatino"/>
        </w:rPr>
      </w:pPr>
      <w:r>
        <w:rPr>
          <w:rFonts w:ascii="Palatino" w:hAnsi="Palatino"/>
        </w:rPr>
        <w:t xml:space="preserve">Don't simply try and </w:t>
      </w:r>
      <w:proofErr w:type="spellStart"/>
      <w:r>
        <w:rPr>
          <w:rFonts w:ascii="Palatino" w:hAnsi="Palatino"/>
        </w:rPr>
        <w:t>memorise</w:t>
      </w:r>
      <w:proofErr w:type="spellEnd"/>
      <w:r>
        <w:rPr>
          <w:rFonts w:ascii="Palatino" w:hAnsi="Palatino"/>
        </w:rPr>
        <w:t xml:space="preserve"> facts. Link those facts to other associated facts and stories. </w:t>
      </w:r>
    </w:p>
    <w:p w14:paraId="261839E3" w14:textId="77777777" w:rsidR="00AC6825" w:rsidRDefault="00AC6825" w:rsidP="007F0B8A">
      <w:pPr>
        <w:rPr>
          <w:rFonts w:ascii="Palatino" w:hAnsi="Palatino"/>
        </w:rPr>
      </w:pPr>
    </w:p>
    <w:p w14:paraId="0A718260" w14:textId="77777777" w:rsidR="00AC6825" w:rsidRDefault="00AC6825" w:rsidP="007F0B8A">
      <w:pPr>
        <w:rPr>
          <w:rFonts w:ascii="Palatino" w:hAnsi="Palatino"/>
        </w:rPr>
      </w:pPr>
      <w:r>
        <w:rPr>
          <w:rFonts w:ascii="Palatino" w:hAnsi="Palatino"/>
        </w:rPr>
        <w:t xml:space="preserve">In the functions of FRC example </w:t>
      </w:r>
    </w:p>
    <w:p w14:paraId="75CA4FD3" w14:textId="77777777" w:rsidR="00AC6825" w:rsidRDefault="00AC6825" w:rsidP="007F0B8A">
      <w:pPr>
        <w:rPr>
          <w:rFonts w:ascii="Palatino" w:hAnsi="Palatino"/>
        </w:rPr>
      </w:pPr>
    </w:p>
    <w:p w14:paraId="76C277A2" w14:textId="6DD0FF43" w:rsidR="00AC6825" w:rsidRDefault="00AC6825" w:rsidP="007F0B8A">
      <w:pPr>
        <w:rPr>
          <w:rFonts w:ascii="Palatino" w:hAnsi="Palatino"/>
          <w:i/>
        </w:rPr>
      </w:pPr>
      <w:proofErr w:type="gramStart"/>
      <w:r w:rsidRPr="00AC6825">
        <w:rPr>
          <w:rFonts w:ascii="Palatino" w:hAnsi="Palatino"/>
          <w:i/>
        </w:rPr>
        <w:t>imagine</w:t>
      </w:r>
      <w:proofErr w:type="gramEnd"/>
      <w:r w:rsidRPr="00AC6825">
        <w:rPr>
          <w:rFonts w:ascii="Palatino" w:hAnsi="Palatino"/>
          <w:i/>
        </w:rPr>
        <w:t xml:space="preserve"> a person and applying PEEP to preserve the FRC. Oxygen molecules </w:t>
      </w:r>
      <w:r>
        <w:rPr>
          <w:rFonts w:ascii="Palatino" w:hAnsi="Palatino"/>
          <w:i/>
        </w:rPr>
        <w:t>flowing in to create</w:t>
      </w:r>
      <w:r w:rsidRPr="00AC6825">
        <w:rPr>
          <w:rFonts w:ascii="Palatino" w:hAnsi="Palatino"/>
          <w:i/>
        </w:rPr>
        <w:t xml:space="preserve"> this big ‘store’, someone taking repeat ABGs showing the PaO2 stable, the alveoli expanding </w:t>
      </w:r>
      <w:r>
        <w:rPr>
          <w:rFonts w:ascii="Palatino" w:hAnsi="Palatino"/>
          <w:i/>
        </w:rPr>
        <w:t xml:space="preserve">from atelectasis, the patient breathing easier, and lung vessels opening to decrease PVR, an image of a VQ scan looking more </w:t>
      </w:r>
      <w:proofErr w:type="gramStart"/>
      <w:r>
        <w:rPr>
          <w:rFonts w:ascii="Palatino" w:hAnsi="Palatino"/>
          <w:i/>
        </w:rPr>
        <w:t>uniform…..</w:t>
      </w:r>
      <w:proofErr w:type="gramEnd"/>
    </w:p>
    <w:p w14:paraId="6A58DADB" w14:textId="77777777" w:rsidR="00AC6825" w:rsidRDefault="00AC6825" w:rsidP="007F0B8A">
      <w:pPr>
        <w:rPr>
          <w:rFonts w:ascii="Palatino" w:hAnsi="Palatino"/>
          <w:i/>
        </w:rPr>
      </w:pPr>
    </w:p>
    <w:p w14:paraId="3AE876F9" w14:textId="77777777" w:rsidR="00033286" w:rsidRDefault="00033286" w:rsidP="007F0B8A">
      <w:pPr>
        <w:rPr>
          <w:rFonts w:ascii="Palatino" w:hAnsi="Palatino"/>
        </w:rPr>
      </w:pPr>
      <w:r>
        <w:rPr>
          <w:rFonts w:ascii="Palatino" w:hAnsi="Palatino"/>
        </w:rPr>
        <w:t xml:space="preserve">Or perhaps you want to learn about the LV pressure volume curve. You could simply learn the diagram and the way it shifts. But maybe applying </w:t>
      </w:r>
      <w:proofErr w:type="spellStart"/>
      <w:r>
        <w:rPr>
          <w:rFonts w:ascii="Palatino" w:hAnsi="Palatino"/>
        </w:rPr>
        <w:t>realworld</w:t>
      </w:r>
      <w:proofErr w:type="spellEnd"/>
      <w:r>
        <w:rPr>
          <w:rFonts w:ascii="Palatino" w:hAnsi="Palatino"/>
        </w:rPr>
        <w:t xml:space="preserve"> examples such as the effect of cross clamp, adrenaline or a fluid bolus will now contextualize your knowledge to strengthen your existing facts (and neurons). </w:t>
      </w:r>
    </w:p>
    <w:p w14:paraId="752832FF" w14:textId="77777777" w:rsidR="00033286" w:rsidRDefault="00033286" w:rsidP="007F0B8A">
      <w:pPr>
        <w:rPr>
          <w:rFonts w:ascii="Palatino" w:hAnsi="Palatino"/>
        </w:rPr>
      </w:pPr>
    </w:p>
    <w:p w14:paraId="05DDA946" w14:textId="343F22D6" w:rsidR="00AC6825" w:rsidRPr="00033286" w:rsidRDefault="00033286" w:rsidP="007F0B8A">
      <w:pPr>
        <w:rPr>
          <w:rFonts w:ascii="Palatino" w:hAnsi="Palatino"/>
          <w:u w:val="single"/>
        </w:rPr>
      </w:pPr>
      <w:r w:rsidRPr="00033286">
        <w:rPr>
          <w:rFonts w:ascii="Palatino" w:hAnsi="Palatino"/>
          <w:u w:val="single"/>
        </w:rPr>
        <w:t xml:space="preserve">Learning more about a subject (cases, imagery, mnemonics, </w:t>
      </w:r>
      <w:proofErr w:type="spellStart"/>
      <w:r w:rsidRPr="00033286">
        <w:rPr>
          <w:rFonts w:ascii="Palatino" w:hAnsi="Palatino"/>
          <w:u w:val="single"/>
        </w:rPr>
        <w:t>etc</w:t>
      </w:r>
      <w:proofErr w:type="spellEnd"/>
      <w:r w:rsidRPr="00033286">
        <w:rPr>
          <w:rFonts w:ascii="Palatino" w:hAnsi="Palatino"/>
          <w:u w:val="single"/>
        </w:rPr>
        <w:t>) strengthens the connections and stability of the neurons you are trying to preserve</w:t>
      </w:r>
    </w:p>
    <w:p w14:paraId="24837959" w14:textId="77777777" w:rsidR="007F0B8A" w:rsidRDefault="007F0B8A" w:rsidP="007F0B8A">
      <w:pPr>
        <w:rPr>
          <w:rFonts w:ascii="Palatino" w:hAnsi="Palatino"/>
        </w:rPr>
      </w:pPr>
    </w:p>
    <w:p w14:paraId="440E9B0B" w14:textId="77777777" w:rsidR="007F0B8A" w:rsidRDefault="007F0B8A" w:rsidP="007F0B8A">
      <w:pPr>
        <w:rPr>
          <w:rFonts w:ascii="Palatino" w:hAnsi="Palatino"/>
        </w:rPr>
      </w:pPr>
    </w:p>
    <w:p w14:paraId="269AC06E" w14:textId="040F1BFD" w:rsidR="007F0B8A" w:rsidRDefault="007F0B8A" w:rsidP="007F0B8A">
      <w:pPr>
        <w:rPr>
          <w:rFonts w:ascii="Palatino" w:hAnsi="Palatino"/>
          <w:sz w:val="18"/>
          <w:szCs w:val="18"/>
        </w:rPr>
      </w:pPr>
      <w:r w:rsidRPr="00033286">
        <w:rPr>
          <w:rFonts w:ascii="Palatino" w:hAnsi="Palatino"/>
          <w:sz w:val="18"/>
          <w:szCs w:val="18"/>
        </w:rPr>
        <w:t xml:space="preserve">Disclaimer: This exam is about learning a reasonable amount of information about many topics and not about specializing in one area at the expense of all the other – </w:t>
      </w:r>
      <w:proofErr w:type="spellStart"/>
      <w:r w:rsidRPr="00033286">
        <w:rPr>
          <w:rFonts w:ascii="Palatino" w:hAnsi="Palatino"/>
          <w:sz w:val="18"/>
          <w:szCs w:val="18"/>
        </w:rPr>
        <w:t>eg</w:t>
      </w:r>
      <w:proofErr w:type="spellEnd"/>
      <w:r w:rsidRPr="00033286">
        <w:rPr>
          <w:rFonts w:ascii="Palatino" w:hAnsi="Palatino"/>
          <w:sz w:val="18"/>
          <w:szCs w:val="18"/>
        </w:rPr>
        <w:t xml:space="preserve"> you could have professorial level knowledge about respiratory with minimal knowledge of everything else and guarantee to fail the e</w:t>
      </w:r>
      <w:r w:rsidR="00033286">
        <w:rPr>
          <w:rFonts w:ascii="Palatino" w:hAnsi="Palatino"/>
          <w:sz w:val="18"/>
          <w:szCs w:val="18"/>
        </w:rPr>
        <w:t>x</w:t>
      </w:r>
      <w:r w:rsidRPr="00033286">
        <w:rPr>
          <w:rFonts w:ascii="Palatino" w:hAnsi="Palatino"/>
          <w:sz w:val="18"/>
          <w:szCs w:val="18"/>
        </w:rPr>
        <w:t xml:space="preserve">am whereas someone with an average range of knowledge and good frameworks across all topics will pass. </w:t>
      </w:r>
      <w:r w:rsidR="00033286">
        <w:rPr>
          <w:rFonts w:ascii="Palatino" w:hAnsi="Palatino"/>
          <w:sz w:val="18"/>
          <w:szCs w:val="18"/>
        </w:rPr>
        <w:t>So learning more does not mean trying to increase the depth of the knowledge in every topic. It means learning facts to strengthen the important points and selectively increasing depth in the core topics (</w:t>
      </w:r>
      <w:proofErr w:type="spellStart"/>
      <w:r w:rsidR="00033286">
        <w:rPr>
          <w:rFonts w:ascii="Palatino" w:hAnsi="Palatino"/>
          <w:sz w:val="18"/>
          <w:szCs w:val="18"/>
        </w:rPr>
        <w:t>resp</w:t>
      </w:r>
      <w:proofErr w:type="spellEnd"/>
      <w:r w:rsidR="00033286">
        <w:rPr>
          <w:rFonts w:ascii="Palatino" w:hAnsi="Palatino"/>
          <w:sz w:val="18"/>
          <w:szCs w:val="18"/>
        </w:rPr>
        <w:t xml:space="preserve">, CVS </w:t>
      </w:r>
      <w:proofErr w:type="spellStart"/>
      <w:r w:rsidR="00033286">
        <w:rPr>
          <w:rFonts w:ascii="Palatino" w:hAnsi="Palatino"/>
          <w:sz w:val="18"/>
          <w:szCs w:val="18"/>
        </w:rPr>
        <w:t>etc</w:t>
      </w:r>
      <w:proofErr w:type="spellEnd"/>
      <w:r w:rsidR="00033286">
        <w:rPr>
          <w:rFonts w:ascii="Palatino" w:hAnsi="Palatino"/>
          <w:sz w:val="18"/>
          <w:szCs w:val="18"/>
        </w:rPr>
        <w:t>)</w:t>
      </w:r>
    </w:p>
    <w:p w14:paraId="52B15C80" w14:textId="77777777" w:rsidR="00033286" w:rsidRPr="00033286" w:rsidRDefault="00033286" w:rsidP="007F0B8A">
      <w:pPr>
        <w:rPr>
          <w:rFonts w:ascii="Palatino" w:hAnsi="Palatino"/>
          <w:sz w:val="18"/>
          <w:szCs w:val="18"/>
        </w:rPr>
      </w:pPr>
    </w:p>
    <w:p w14:paraId="5BCD1CC6" w14:textId="77777777" w:rsidR="00D002DF" w:rsidRPr="007F0B8A" w:rsidRDefault="00D002DF" w:rsidP="00D002DF">
      <w:pPr>
        <w:rPr>
          <w:rFonts w:ascii="Palatino" w:hAnsi="Palatino"/>
        </w:rPr>
      </w:pPr>
    </w:p>
    <w:p w14:paraId="41E01158" w14:textId="69FC2C31" w:rsidR="00D002DF" w:rsidRPr="007F0B8A" w:rsidRDefault="00033286" w:rsidP="00033286">
      <w:pPr>
        <w:pStyle w:val="Heading2"/>
      </w:pPr>
      <w:r>
        <w:t>The importance of stress</w:t>
      </w:r>
    </w:p>
    <w:p w14:paraId="62E4155B" w14:textId="6CDA28C5" w:rsidR="00D002DF" w:rsidRPr="00033286" w:rsidRDefault="004D2C5B" w:rsidP="004D2C5B">
      <w:pPr>
        <w:pStyle w:val="Heading2"/>
        <w:pBdr>
          <w:top w:val="none" w:sz="0" w:space="0" w:color="auto"/>
          <w:left w:val="none" w:sz="0" w:space="0" w:color="auto"/>
          <w:bottom w:val="none" w:sz="0" w:space="0" w:color="auto"/>
          <w:right w:val="none" w:sz="0" w:space="0" w:color="auto"/>
          <w:between w:val="none" w:sz="0" w:space="0" w:color="auto"/>
          <w:bar w:val="none" w:sz="0" w:color="auto"/>
        </w:pBdr>
        <w:spacing w:before="240" w:after="60"/>
        <w:rPr>
          <w:rStyle w:val="mw-headline"/>
          <w:rFonts w:ascii="Palatino" w:eastAsia="Times New Roman" w:hAnsi="Palatino"/>
          <w:b w:val="0"/>
          <w:bCs w:val="0"/>
          <w:color w:val="000000"/>
          <w:sz w:val="24"/>
          <w:szCs w:val="24"/>
        </w:rPr>
      </w:pPr>
      <w:r>
        <w:rPr>
          <w:rStyle w:val="mw-headline"/>
          <w:rFonts w:ascii="Palatino" w:eastAsia="Times New Roman" w:hAnsi="Palatino"/>
          <w:b w:val="0"/>
          <w:bCs w:val="0"/>
          <w:color w:val="000000"/>
          <w:sz w:val="24"/>
          <w:szCs w:val="24"/>
        </w:rPr>
        <w:t xml:space="preserve">UC Berkeley researchers showed that a relaxed state punctuated by </w:t>
      </w:r>
      <w:proofErr w:type="gramStart"/>
      <w:r>
        <w:rPr>
          <w:rStyle w:val="mw-headline"/>
          <w:rFonts w:ascii="Palatino" w:eastAsia="Times New Roman" w:hAnsi="Palatino"/>
          <w:b w:val="0"/>
          <w:bCs w:val="0"/>
          <w:color w:val="000000"/>
          <w:sz w:val="24"/>
          <w:szCs w:val="24"/>
        </w:rPr>
        <w:t>short lived</w:t>
      </w:r>
      <w:proofErr w:type="gramEnd"/>
      <w:r>
        <w:rPr>
          <w:rStyle w:val="mw-headline"/>
          <w:rFonts w:ascii="Palatino" w:eastAsia="Times New Roman" w:hAnsi="Palatino"/>
          <w:b w:val="0"/>
          <w:bCs w:val="0"/>
          <w:color w:val="000000"/>
          <w:sz w:val="24"/>
          <w:szCs w:val="24"/>
        </w:rPr>
        <w:t xml:space="preserve"> stressors (acute stress) is great for memory and helps boost production of new neurons.</w:t>
      </w:r>
    </w:p>
    <w:p w14:paraId="63141EA6" w14:textId="2740EB63" w:rsidR="00D002DF" w:rsidRDefault="004D2C5B" w:rsidP="004D2C5B">
      <w:pPr>
        <w:pStyle w:val="Heading2"/>
        <w:pBdr>
          <w:top w:val="none" w:sz="0" w:space="0" w:color="auto"/>
          <w:left w:val="none" w:sz="0" w:space="0" w:color="auto"/>
          <w:bottom w:val="none" w:sz="0" w:space="0" w:color="auto"/>
          <w:right w:val="none" w:sz="0" w:space="0" w:color="auto"/>
          <w:between w:val="none" w:sz="0" w:space="0" w:color="auto"/>
          <w:bar w:val="none" w:sz="0" w:color="auto"/>
        </w:pBdr>
        <w:spacing w:before="240" w:after="60"/>
        <w:rPr>
          <w:rStyle w:val="mw-headline"/>
          <w:rFonts w:ascii="Palatino" w:eastAsia="Times New Roman" w:hAnsi="Palatino"/>
          <w:b w:val="0"/>
          <w:bCs w:val="0"/>
          <w:color w:val="000000"/>
          <w:sz w:val="24"/>
          <w:szCs w:val="24"/>
        </w:rPr>
      </w:pPr>
      <w:r>
        <w:rPr>
          <w:rStyle w:val="mw-headline"/>
          <w:rFonts w:ascii="Palatino" w:eastAsia="Times New Roman" w:hAnsi="Palatino"/>
          <w:b w:val="0"/>
          <w:bCs w:val="0"/>
          <w:color w:val="000000"/>
          <w:sz w:val="24"/>
          <w:szCs w:val="24"/>
        </w:rPr>
        <w:t>This probably doesn't come as a surprise. Remember the last time you were in a hi-fidelity simulation session or even an exam situation. I find it is so easy to remember the crisis unfold and the learning points whereas I could have been in front of a text book trying to remember the same learning points for hours.</w:t>
      </w:r>
    </w:p>
    <w:p w14:paraId="281420F4" w14:textId="77777777" w:rsidR="004D2C5B" w:rsidRDefault="004D2C5B" w:rsidP="004D2C5B">
      <w:pPr>
        <w:pBdr>
          <w:top w:val="none" w:sz="0" w:space="0" w:color="auto"/>
          <w:left w:val="none" w:sz="0" w:space="0" w:color="auto"/>
          <w:bottom w:val="none" w:sz="0" w:space="0" w:color="auto"/>
          <w:right w:val="none" w:sz="0" w:space="0" w:color="auto"/>
          <w:between w:val="none" w:sz="0" w:space="0" w:color="auto"/>
          <w:bar w:val="none" w:sz="0" w:color="auto"/>
        </w:pBdr>
      </w:pPr>
    </w:p>
    <w:p w14:paraId="794D83DA" w14:textId="77777777" w:rsidR="004D2C5B" w:rsidRDefault="004D2C5B" w:rsidP="004D2C5B">
      <w:pPr>
        <w:pStyle w:val="Heading4"/>
      </w:pPr>
      <w:r>
        <w:t>What does this mean for this exam?</w:t>
      </w:r>
    </w:p>
    <w:p w14:paraId="7B224F34" w14:textId="4E3DCFD2" w:rsidR="004D2C5B" w:rsidRDefault="004D2C5B" w:rsidP="004D2C5B">
      <w:pPr>
        <w:pStyle w:val="Heading2"/>
        <w:pBdr>
          <w:top w:val="none" w:sz="0" w:space="0" w:color="auto"/>
          <w:left w:val="none" w:sz="0" w:space="0" w:color="auto"/>
          <w:bottom w:val="none" w:sz="0" w:space="0" w:color="auto"/>
          <w:right w:val="none" w:sz="0" w:space="0" w:color="auto"/>
          <w:between w:val="none" w:sz="0" w:space="0" w:color="auto"/>
          <w:bar w:val="none" w:sz="0" w:color="auto"/>
        </w:pBdr>
        <w:spacing w:before="240" w:after="60"/>
        <w:rPr>
          <w:rFonts w:ascii="Palatino" w:eastAsia="Arial Unicode MS" w:hAnsi="Palatino" w:cs="Times New Roman"/>
          <w:b w:val="0"/>
          <w:bCs w:val="0"/>
          <w:color w:val="auto"/>
          <w:sz w:val="24"/>
          <w:szCs w:val="24"/>
        </w:rPr>
      </w:pPr>
      <w:r>
        <w:rPr>
          <w:rFonts w:ascii="Palatino" w:eastAsia="Arial Unicode MS" w:hAnsi="Palatino" w:cs="Times New Roman"/>
          <w:b w:val="0"/>
          <w:bCs w:val="0"/>
          <w:color w:val="auto"/>
          <w:sz w:val="24"/>
          <w:szCs w:val="24"/>
        </w:rPr>
        <w:t>I think it’s important to embrace the process of this exam. There are not many experiences in life where you will have such an incredible learning curve and such a grand feeling of achievement. So while I acknowledge there’s a certain level of stress throughout the process, remember that it</w:t>
      </w:r>
      <w:r w:rsidR="002C71BE">
        <w:rPr>
          <w:rFonts w:ascii="Palatino" w:eastAsia="Arial Unicode MS" w:hAnsi="Palatino" w:cs="Times New Roman"/>
          <w:b w:val="0"/>
          <w:bCs w:val="0"/>
          <w:color w:val="auto"/>
          <w:sz w:val="24"/>
          <w:szCs w:val="24"/>
        </w:rPr>
        <w:t>’</w:t>
      </w:r>
      <w:r>
        <w:rPr>
          <w:rFonts w:ascii="Palatino" w:eastAsia="Arial Unicode MS" w:hAnsi="Palatino" w:cs="Times New Roman"/>
          <w:b w:val="0"/>
          <w:bCs w:val="0"/>
          <w:color w:val="auto"/>
          <w:sz w:val="24"/>
          <w:szCs w:val="24"/>
        </w:rPr>
        <w:t xml:space="preserve">s probably a signal that your brain is laying down hundreds of amazing new neuronal connections. </w:t>
      </w:r>
    </w:p>
    <w:p w14:paraId="15E8A7F0" w14:textId="4FB7AB25" w:rsidR="00D002DF" w:rsidRDefault="004D2C5B" w:rsidP="004D2C5B">
      <w:pPr>
        <w:pStyle w:val="Heading2"/>
        <w:pBdr>
          <w:top w:val="none" w:sz="0" w:space="0" w:color="auto"/>
          <w:left w:val="none" w:sz="0" w:space="0" w:color="auto"/>
          <w:bottom w:val="none" w:sz="0" w:space="0" w:color="auto"/>
          <w:right w:val="none" w:sz="0" w:space="0" w:color="auto"/>
          <w:between w:val="none" w:sz="0" w:space="0" w:color="auto"/>
          <w:bar w:val="none" w:sz="0" w:color="auto"/>
        </w:pBdr>
        <w:spacing w:before="240" w:after="60"/>
        <w:rPr>
          <w:rFonts w:ascii="Palatino" w:eastAsia="Arial Unicode MS" w:hAnsi="Palatino" w:cs="Times New Roman"/>
          <w:b w:val="0"/>
          <w:bCs w:val="0"/>
          <w:color w:val="auto"/>
          <w:sz w:val="24"/>
          <w:szCs w:val="24"/>
        </w:rPr>
      </w:pPr>
      <w:r>
        <w:rPr>
          <w:rFonts w:ascii="Palatino" w:eastAsia="Arial Unicode MS" w:hAnsi="Palatino" w:cs="Times New Roman"/>
          <w:b w:val="0"/>
          <w:bCs w:val="0"/>
          <w:color w:val="auto"/>
          <w:sz w:val="24"/>
          <w:szCs w:val="24"/>
        </w:rPr>
        <w:t xml:space="preserve">We also want to guide you through that experience with the exam coach program by punctuating your study with practice exams. These are little doses of good stress to help you retain information and lay down those neurons. </w:t>
      </w:r>
    </w:p>
    <w:p w14:paraId="345A9444" w14:textId="77777777" w:rsidR="002C71BE" w:rsidRDefault="002C71BE" w:rsidP="002C71BE"/>
    <w:p w14:paraId="11F6BA8A" w14:textId="77777777" w:rsidR="002C71BE" w:rsidRDefault="002C71BE" w:rsidP="002C71BE"/>
    <w:p w14:paraId="415EFEB3" w14:textId="4D0C3BBB" w:rsidR="002C71BE" w:rsidRDefault="002C71BE" w:rsidP="002C71BE">
      <w:pPr>
        <w:pStyle w:val="Heading2"/>
      </w:pPr>
      <w:r>
        <w:lastRenderedPageBreak/>
        <w:t xml:space="preserve">Summary </w:t>
      </w:r>
    </w:p>
    <w:p w14:paraId="695C5789" w14:textId="77777777" w:rsidR="002C71BE" w:rsidRDefault="002C71BE" w:rsidP="002C71BE"/>
    <w:p w14:paraId="16972479" w14:textId="503D976B" w:rsidR="002C71BE" w:rsidRDefault="002C71BE" w:rsidP="002C71BE">
      <w:pPr>
        <w:rPr>
          <w:rFonts w:ascii="Palatino" w:hAnsi="Palatino"/>
        </w:rPr>
      </w:pPr>
      <w:r>
        <w:rPr>
          <w:rFonts w:ascii="Palatino" w:hAnsi="Palatino"/>
        </w:rPr>
        <w:t>This is obviously a large topic but I hope the suggestions above are useful.</w:t>
      </w:r>
    </w:p>
    <w:p w14:paraId="32E0CA22" w14:textId="77777777" w:rsidR="002C71BE" w:rsidRDefault="002C71BE" w:rsidP="002C71BE">
      <w:pPr>
        <w:rPr>
          <w:rFonts w:ascii="Palatino" w:eastAsia="Times New Roman" w:hAnsi="Palatino"/>
          <w:bdr w:val="none" w:sz="0" w:space="0" w:color="auto"/>
          <w:lang w:val="en-AU"/>
        </w:rPr>
      </w:pPr>
    </w:p>
    <w:p w14:paraId="74B7408E" w14:textId="77777777" w:rsidR="002C71BE" w:rsidRPr="00FE3975" w:rsidRDefault="002C71BE" w:rsidP="002C71BE">
      <w:pPr>
        <w:pStyle w:val="ListParagraph"/>
        <w:numPr>
          <w:ilvl w:val="0"/>
          <w:numId w:val="33"/>
        </w:numPr>
        <w:rPr>
          <w:rFonts w:ascii="Palatino" w:eastAsia="Times New Roman" w:hAnsi="Palatino"/>
          <w:bdr w:val="none" w:sz="0" w:space="0" w:color="auto"/>
          <w:lang w:val="en-AU"/>
        </w:rPr>
      </w:pPr>
      <w:r w:rsidRPr="00FE3975">
        <w:rPr>
          <w:rFonts w:ascii="Palatino" w:eastAsia="Times New Roman" w:hAnsi="Palatino"/>
          <w:bdr w:val="none" w:sz="0" w:space="0" w:color="auto"/>
          <w:lang w:val="en-AU"/>
        </w:rPr>
        <w:t>Repetition</w:t>
      </w:r>
      <w:r>
        <w:rPr>
          <w:rFonts w:ascii="Palatino" w:eastAsia="Times New Roman" w:hAnsi="Palatino"/>
          <w:bdr w:val="none" w:sz="0" w:space="0" w:color="auto"/>
          <w:lang w:val="en-AU"/>
        </w:rPr>
        <w:t xml:space="preserve"> – mnemonics and active recall</w:t>
      </w:r>
    </w:p>
    <w:p w14:paraId="35348F5B" w14:textId="77777777" w:rsidR="002C71BE" w:rsidRPr="00FE3975" w:rsidRDefault="002C71BE" w:rsidP="002C71BE">
      <w:pPr>
        <w:pStyle w:val="ListParagraph"/>
        <w:numPr>
          <w:ilvl w:val="0"/>
          <w:numId w:val="33"/>
        </w:numPr>
        <w:rPr>
          <w:rFonts w:ascii="Palatino" w:eastAsia="Times New Roman" w:hAnsi="Palatino"/>
          <w:bdr w:val="none" w:sz="0" w:space="0" w:color="auto"/>
          <w:lang w:val="en-AU"/>
        </w:rPr>
      </w:pPr>
      <w:r>
        <w:rPr>
          <w:rFonts w:ascii="Palatino" w:eastAsia="Times New Roman" w:hAnsi="Palatino"/>
          <w:bdr w:val="none" w:sz="0" w:space="0" w:color="auto"/>
          <w:lang w:val="en-AU"/>
        </w:rPr>
        <w:t>Immerse yourself</w:t>
      </w:r>
    </w:p>
    <w:p w14:paraId="3C6C74FE" w14:textId="77777777" w:rsidR="002C71BE" w:rsidRDefault="002C71BE" w:rsidP="002C71BE">
      <w:pPr>
        <w:pStyle w:val="ListParagraph"/>
        <w:numPr>
          <w:ilvl w:val="0"/>
          <w:numId w:val="33"/>
        </w:numPr>
        <w:rPr>
          <w:rFonts w:ascii="Palatino" w:eastAsia="Times New Roman" w:hAnsi="Palatino"/>
          <w:bdr w:val="none" w:sz="0" w:space="0" w:color="auto"/>
          <w:lang w:val="en-AU"/>
        </w:rPr>
      </w:pPr>
      <w:r w:rsidRPr="00FE3975">
        <w:rPr>
          <w:rFonts w:ascii="Palatino" w:eastAsia="Times New Roman" w:hAnsi="Palatino"/>
          <w:bdr w:val="none" w:sz="0" w:space="0" w:color="auto"/>
          <w:lang w:val="en-AU"/>
        </w:rPr>
        <w:t>Learn more to memorise more.</w:t>
      </w:r>
    </w:p>
    <w:p w14:paraId="27D1136F" w14:textId="77777777" w:rsidR="002C71BE" w:rsidRPr="00FE3975" w:rsidRDefault="002C71BE" w:rsidP="002C71BE">
      <w:pPr>
        <w:pStyle w:val="ListParagraph"/>
        <w:numPr>
          <w:ilvl w:val="0"/>
          <w:numId w:val="33"/>
        </w:numPr>
        <w:rPr>
          <w:rFonts w:ascii="Palatino" w:eastAsia="Times New Roman" w:hAnsi="Palatino"/>
          <w:bdr w:val="none" w:sz="0" w:space="0" w:color="auto"/>
          <w:lang w:val="en-AU"/>
        </w:rPr>
      </w:pPr>
      <w:r>
        <w:rPr>
          <w:rFonts w:ascii="Palatino" w:eastAsia="Times New Roman" w:hAnsi="Palatino"/>
          <w:bdr w:val="none" w:sz="0" w:space="0" w:color="auto"/>
          <w:lang w:val="en-AU"/>
        </w:rPr>
        <w:t>The importance of a bit of stress/surprise/shock</w:t>
      </w:r>
    </w:p>
    <w:p w14:paraId="1859ABC7" w14:textId="77777777" w:rsidR="002C71BE" w:rsidRDefault="002C71BE" w:rsidP="002C71BE">
      <w:pPr>
        <w:rPr>
          <w:rFonts w:ascii="Palatino" w:hAnsi="Palatino"/>
        </w:rPr>
      </w:pPr>
    </w:p>
    <w:p w14:paraId="2CCD04CA" w14:textId="333C5371" w:rsidR="002C71BE" w:rsidRDefault="002C71BE" w:rsidP="002C71BE">
      <w:pPr>
        <w:rPr>
          <w:rFonts w:ascii="Palatino" w:hAnsi="Palatino"/>
        </w:rPr>
      </w:pPr>
      <w:r>
        <w:rPr>
          <w:rFonts w:ascii="Palatino" w:hAnsi="Palatino"/>
        </w:rPr>
        <w:t xml:space="preserve">Most people in their medical career have already been familiar with amazing feats of memory. So if you have any particularly useful memory tips please contact us at (LINK). </w:t>
      </w:r>
    </w:p>
    <w:p w14:paraId="124EE440" w14:textId="77777777" w:rsidR="002C71BE" w:rsidRDefault="002C71BE" w:rsidP="002C71BE">
      <w:pPr>
        <w:rPr>
          <w:rFonts w:ascii="Palatino" w:hAnsi="Palatino"/>
        </w:rPr>
      </w:pPr>
    </w:p>
    <w:p w14:paraId="1BFDC5D6" w14:textId="77777777" w:rsidR="002C71BE" w:rsidRDefault="002C71BE" w:rsidP="002C71BE">
      <w:pPr>
        <w:rPr>
          <w:rFonts w:ascii="Palatino" w:hAnsi="Palatino"/>
        </w:rPr>
      </w:pPr>
      <w:r>
        <w:rPr>
          <w:rFonts w:ascii="Palatino" w:hAnsi="Palatino"/>
        </w:rPr>
        <w:t>And check out this wiki link for some more mnemonic suggestions</w:t>
      </w:r>
    </w:p>
    <w:p w14:paraId="71A038FC" w14:textId="77777777" w:rsidR="002C71BE" w:rsidRDefault="002C71BE" w:rsidP="002C71BE">
      <w:pPr>
        <w:rPr>
          <w:rFonts w:ascii="Palatino" w:hAnsi="Palatino"/>
        </w:rPr>
      </w:pPr>
    </w:p>
    <w:p w14:paraId="7F344CB1" w14:textId="63AE8FA4" w:rsidR="002C71BE" w:rsidRDefault="00B10DD1" w:rsidP="002C71BE">
      <w:pPr>
        <w:rPr>
          <w:rFonts w:ascii="Palatino" w:hAnsi="Palatino"/>
        </w:rPr>
      </w:pPr>
      <w:hyperlink r:id="rId14" w:history="1">
        <w:r w:rsidR="002C71BE" w:rsidRPr="00600372">
          <w:rPr>
            <w:rStyle w:val="Hyperlink"/>
            <w:rFonts w:ascii="Palatino" w:hAnsi="Palatino"/>
          </w:rPr>
          <w:t>https://en.wikipedia.org/wiki/Mnemonic</w:t>
        </w:r>
      </w:hyperlink>
    </w:p>
    <w:p w14:paraId="4B0A0504" w14:textId="77777777" w:rsidR="002C71BE" w:rsidRDefault="002C71BE" w:rsidP="002C71BE">
      <w:pPr>
        <w:rPr>
          <w:rFonts w:ascii="Palatino" w:hAnsi="Palatino"/>
        </w:rPr>
      </w:pPr>
    </w:p>
    <w:p w14:paraId="3AC95FBE" w14:textId="77777777" w:rsidR="002C71BE" w:rsidRDefault="002C71BE" w:rsidP="002C71BE">
      <w:pPr>
        <w:rPr>
          <w:rFonts w:ascii="Palatino" w:hAnsi="Palatino"/>
        </w:rPr>
      </w:pPr>
    </w:p>
    <w:p w14:paraId="31730805" w14:textId="77777777" w:rsidR="00A24146" w:rsidRDefault="00A24146" w:rsidP="00615E88">
      <w:pPr>
        <w:rPr>
          <w:rFonts w:ascii="Palatino" w:hAnsi="Palatino"/>
        </w:rPr>
      </w:pPr>
    </w:p>
    <w:p w14:paraId="2AB70A11" w14:textId="77777777" w:rsidR="002C71BE" w:rsidRPr="00615E88" w:rsidRDefault="002C71BE" w:rsidP="00615E88">
      <w:pPr>
        <w:rPr>
          <w:rFonts w:ascii="Palatino" w:hAnsi="Palatino"/>
        </w:rPr>
      </w:pPr>
    </w:p>
    <w:sectPr w:rsidR="002C71BE" w:rsidRPr="00615E88">
      <w:pgSz w:w="11900" w:h="16840"/>
      <w:pgMar w:top="1080" w:right="1152" w:bottom="1417" w:left="1152"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9D429" w14:textId="77777777" w:rsidR="004D2C5B" w:rsidRDefault="004D2C5B">
      <w:r>
        <w:separator/>
      </w:r>
    </w:p>
  </w:endnote>
  <w:endnote w:type="continuationSeparator" w:id="0">
    <w:p w14:paraId="0CE60DF5" w14:textId="77777777" w:rsidR="004D2C5B" w:rsidRDefault="004D2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altName w:val="Segoe UI Historic"/>
    <w:panose1 w:val="02000500000000000000"/>
    <w:charset w:val="00"/>
    <w:family w:val="auto"/>
    <w:pitch w:val="variable"/>
    <w:sig w:usb0="A00002FF" w:usb1="7800205A" w:usb2="14600000" w:usb3="00000000" w:csb0="00000193"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Wingdings 2">
    <w:panose1 w:val="05020102010507070707"/>
    <w:charset w:val="02"/>
    <w:family w:val="auto"/>
    <w:pitch w:val="variable"/>
    <w:sig w:usb0="00000000" w:usb1="10000000" w:usb2="00000000" w:usb3="00000000" w:csb0="80000000" w:csb1="00000000"/>
  </w:font>
  <w:font w:name="Didot">
    <w:panose1 w:val="02000503000000020003"/>
    <w:charset w:val="00"/>
    <w:family w:val="auto"/>
    <w:pitch w:val="variable"/>
    <w:sig w:usb0="800000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025B2" w14:textId="77777777" w:rsidR="004D2C5B" w:rsidRDefault="004D2C5B">
    <w:pPr>
      <w:pStyle w:val="FreeForm"/>
      <w:tabs>
        <w:tab w:val="center" w:pos="4798"/>
        <w:tab w:val="right" w:pos="9596"/>
      </w:tabs>
      <w:spacing w:before="60" w:after="60" w:line="240" w:lineRule="auto"/>
      <w:ind w:firstLine="0"/>
    </w:pPr>
    <w:r>
      <w:rPr>
        <w:rFonts w:ascii="Helvetica"/>
        <w:caps/>
        <w:color w:val="008CB4"/>
        <w:sz w:val="20"/>
        <w:szCs w:val="20"/>
      </w:rPr>
      <w:tab/>
    </w:r>
    <w:r>
      <w:rPr>
        <w:rFonts w:ascii="Helvetica"/>
        <w:caps/>
        <w:color w:val="008CB4"/>
        <w:sz w:val="20"/>
        <w:szCs w:val="20"/>
      </w:rPr>
      <w:tab/>
    </w:r>
    <w:r>
      <w:rPr>
        <w:rFonts w:ascii="Helvetica"/>
        <w:caps/>
        <w:color w:val="008CB4"/>
        <w:sz w:val="20"/>
        <w:szCs w:val="20"/>
      </w:rPr>
      <w:fldChar w:fldCharType="begin"/>
    </w:r>
    <w:r>
      <w:rPr>
        <w:rFonts w:ascii="Helvetica"/>
        <w:caps/>
        <w:color w:val="008CB4"/>
        <w:sz w:val="20"/>
        <w:szCs w:val="20"/>
      </w:rPr>
      <w:instrText xml:space="preserve"> PAGE </w:instrText>
    </w:r>
    <w:r>
      <w:rPr>
        <w:rFonts w:ascii="Helvetica"/>
        <w:caps/>
        <w:color w:val="008CB4"/>
        <w:sz w:val="20"/>
        <w:szCs w:val="20"/>
      </w:rPr>
      <w:fldChar w:fldCharType="separate"/>
    </w:r>
    <w:r w:rsidR="00B10DD1">
      <w:rPr>
        <w:rFonts w:ascii="Helvetica"/>
        <w:caps/>
        <w:noProof/>
        <w:color w:val="008CB4"/>
        <w:sz w:val="20"/>
        <w:szCs w:val="20"/>
      </w:rPr>
      <w:t>1</w:t>
    </w:r>
    <w:r>
      <w:rPr>
        <w:rFonts w:ascii="Helvetica"/>
        <w:caps/>
        <w:color w:val="008CB4"/>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327A77" w14:textId="77777777" w:rsidR="004D2C5B" w:rsidRDefault="004D2C5B">
      <w:r>
        <w:separator/>
      </w:r>
    </w:p>
  </w:footnote>
  <w:footnote w:type="continuationSeparator" w:id="0">
    <w:p w14:paraId="0D4AB394" w14:textId="77777777" w:rsidR="004D2C5B" w:rsidRDefault="004D2C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0F3CF4FB112A594D8622CDEB98D60214"/>
      </w:placeholder>
      <w:dataBinding w:prefixMappings="xmlns:ns0='http://schemas.openxmlformats.org/package/2006/metadata/core-properties' xmlns:ns1='http://purl.org/dc/elements/1.1/'" w:xpath="/ns0:coreProperties[1]/ns1:title[1]" w:storeItemID="{6C3C8BC8-F283-45AE-878A-BAB7291924A1}"/>
      <w:text/>
    </w:sdtPr>
    <w:sdtEndPr/>
    <w:sdtContent>
      <w:p w14:paraId="0ECF3BC0" w14:textId="5A23C3D6" w:rsidR="004D2C5B" w:rsidRPr="005E04E9" w:rsidRDefault="004D2C5B">
        <w:pPr>
          <w:pStyle w:val="Header"/>
          <w:pBdr>
            <w:between w:val="single" w:sz="4" w:space="1" w:color="008CB4" w:themeColor="accent1"/>
          </w:pBdr>
          <w:spacing w:line="276" w:lineRule="auto"/>
          <w:jc w:val="center"/>
          <w:rPr>
            <w:rFonts w:ascii="Cambria" w:hAnsi="Cambria"/>
          </w:rPr>
        </w:pPr>
        <w:r>
          <w:rPr>
            <w:rFonts w:ascii="Cambria" w:hAnsi="Cambria"/>
            <w:lang w:val="en-AU"/>
          </w:rPr>
          <w:t xml:space="preserve">My Exam Mentor </w:t>
        </w:r>
      </w:p>
    </w:sdtContent>
  </w:sdt>
  <w:sdt>
    <w:sdtPr>
      <w:rPr>
        <w:rFonts w:ascii="Cambria" w:hAnsi="Cambria"/>
      </w:rPr>
      <w:alias w:val="Date"/>
      <w:id w:val="77547044"/>
      <w:placeholder>
        <w:docPart w:val="E0AA834DDD89EE428527B2E6D2530B4A"/>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3F33DFE9" w14:textId="65F10959" w:rsidR="004D2C5B" w:rsidRPr="005E04E9" w:rsidRDefault="004D2C5B">
        <w:pPr>
          <w:pStyle w:val="Header"/>
          <w:pBdr>
            <w:between w:val="single" w:sz="4" w:space="1" w:color="008CB4" w:themeColor="accent1"/>
          </w:pBdr>
          <w:spacing w:line="276" w:lineRule="auto"/>
          <w:jc w:val="center"/>
          <w:rPr>
            <w:rFonts w:ascii="Cambria" w:hAnsi="Cambria"/>
          </w:rPr>
        </w:pPr>
        <w:r>
          <w:rPr>
            <w:rFonts w:ascii="Cambria" w:hAnsi="Cambria"/>
          </w:rPr>
          <w:t xml:space="preserve">ANZCA 1st part </w:t>
        </w:r>
      </w:p>
    </w:sdtContent>
  </w:sdt>
  <w:p w14:paraId="4421B919" w14:textId="77777777" w:rsidR="004D2C5B" w:rsidRDefault="004D2C5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sz w:val="14"/>
        <w:szCs w:val="14"/>
      </w:rPr>
      <w:alias w:val="Title"/>
      <w:id w:val="1257634752"/>
      <w:dataBinding w:prefixMappings="xmlns:ns0='http://schemas.openxmlformats.org/package/2006/metadata/core-properties' xmlns:ns1='http://purl.org/dc/elements/1.1/'" w:xpath="/ns0:coreProperties[1]/ns1:title[1]" w:storeItemID="{6C3C8BC8-F283-45AE-878A-BAB7291924A1}"/>
      <w:text/>
    </w:sdtPr>
    <w:sdtEndPr/>
    <w:sdtContent>
      <w:p w14:paraId="51554E3A" w14:textId="382AE89F" w:rsidR="004D2C5B" w:rsidRPr="00C8630A" w:rsidRDefault="00B10DD1" w:rsidP="00C8630A">
        <w:pPr>
          <w:pStyle w:val="Header"/>
          <w:pBdr>
            <w:between w:val="single" w:sz="4" w:space="1" w:color="008CB4" w:themeColor="accent1"/>
          </w:pBdr>
          <w:spacing w:line="276" w:lineRule="auto"/>
          <w:jc w:val="right"/>
          <w:rPr>
            <w:rFonts w:ascii="Cambria" w:hAnsi="Cambria"/>
            <w:sz w:val="14"/>
            <w:szCs w:val="14"/>
          </w:rPr>
        </w:pPr>
        <w:r>
          <w:rPr>
            <w:rFonts w:ascii="Cambria" w:hAnsi="Cambria"/>
            <w:sz w:val="14"/>
            <w:szCs w:val="14"/>
            <w:lang w:val="en-AU"/>
          </w:rPr>
          <w:t>ANZCA Part 1</w:t>
        </w:r>
      </w:p>
    </w:sdtContent>
  </w:sdt>
  <w:sdt>
    <w:sdtPr>
      <w:rPr>
        <w:rFonts w:ascii="Cambria" w:hAnsi="Cambria"/>
        <w:sz w:val="18"/>
        <w:szCs w:val="18"/>
        <w:vertAlign w:val="superscript"/>
      </w:rPr>
      <w:alias w:val="Date"/>
      <w:id w:val="1426844222"/>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50A6DA17" w14:textId="4553368F" w:rsidR="004D2C5B" w:rsidRPr="00B10DD1" w:rsidRDefault="00B10DD1" w:rsidP="00C8630A">
        <w:pPr>
          <w:pStyle w:val="Header"/>
          <w:pBdr>
            <w:between w:val="single" w:sz="4" w:space="1" w:color="008CB4" w:themeColor="accent1"/>
          </w:pBdr>
          <w:spacing w:line="276" w:lineRule="auto"/>
          <w:jc w:val="right"/>
          <w:rPr>
            <w:rFonts w:ascii="Cambria" w:hAnsi="Cambria"/>
            <w:sz w:val="18"/>
            <w:szCs w:val="18"/>
          </w:rPr>
        </w:pPr>
        <w:r w:rsidRPr="00B10DD1">
          <w:rPr>
            <w:rFonts w:ascii="Cambria" w:hAnsi="Cambria"/>
            <w:sz w:val="18"/>
            <w:szCs w:val="18"/>
            <w:vertAlign w:val="superscript"/>
          </w:rPr>
          <w:t>Amaratunge</w:t>
        </w:r>
      </w:p>
    </w:sdtContent>
  </w:sdt>
  <w:p w14:paraId="2C098816" w14:textId="77777777" w:rsidR="004D2C5B" w:rsidRDefault="004D2C5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132B9"/>
    <w:multiLevelType w:val="hybridMultilevel"/>
    <w:tmpl w:val="63006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A76D4C"/>
    <w:multiLevelType w:val="multilevel"/>
    <w:tmpl w:val="7CECFAD4"/>
    <w:lvl w:ilvl="0">
      <w:start w:val="1"/>
      <w:numFmt w:val="upperLetter"/>
      <w:lvlText w:val="%1."/>
      <w:lvlJc w:val="left"/>
      <w:pPr>
        <w:tabs>
          <w:tab w:val="num" w:pos="960"/>
        </w:tabs>
        <w:ind w:left="36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upperLetter"/>
      <w:lvlText w:val="%2."/>
      <w:lvlJc w:val="left"/>
      <w:pPr>
        <w:tabs>
          <w:tab w:val="num" w:pos="1320"/>
        </w:tabs>
        <w:ind w:left="72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upperLetter"/>
      <w:lvlText w:val="%3."/>
      <w:lvlJc w:val="left"/>
      <w:pPr>
        <w:tabs>
          <w:tab w:val="num" w:pos="1680"/>
        </w:tabs>
        <w:ind w:left="108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upperLetter"/>
      <w:lvlText w:val="%4."/>
      <w:lvlJc w:val="left"/>
      <w:pPr>
        <w:tabs>
          <w:tab w:val="num" w:pos="2040"/>
        </w:tabs>
        <w:ind w:left="144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upperLetter"/>
      <w:lvlText w:val="%5."/>
      <w:lvlJc w:val="left"/>
      <w:pPr>
        <w:tabs>
          <w:tab w:val="num" w:pos="2400"/>
        </w:tabs>
        <w:ind w:left="180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upperLetter"/>
      <w:lvlText w:val="%6."/>
      <w:lvlJc w:val="left"/>
      <w:pPr>
        <w:tabs>
          <w:tab w:val="num" w:pos="2760"/>
        </w:tabs>
        <w:ind w:left="216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upperLetter"/>
      <w:lvlText w:val="%7."/>
      <w:lvlJc w:val="left"/>
      <w:pPr>
        <w:tabs>
          <w:tab w:val="num" w:pos="3120"/>
        </w:tabs>
        <w:ind w:left="252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upperLetter"/>
      <w:lvlText w:val="%8."/>
      <w:lvlJc w:val="left"/>
      <w:pPr>
        <w:tabs>
          <w:tab w:val="num" w:pos="3480"/>
        </w:tabs>
        <w:ind w:left="288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upperLetter"/>
      <w:lvlText w:val="%9."/>
      <w:lvlJc w:val="left"/>
      <w:pPr>
        <w:tabs>
          <w:tab w:val="num" w:pos="3840"/>
        </w:tabs>
        <w:ind w:left="324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2">
    <w:nsid w:val="1B06772A"/>
    <w:multiLevelType w:val="hybridMultilevel"/>
    <w:tmpl w:val="93580A9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DCA051B"/>
    <w:multiLevelType w:val="hybridMultilevel"/>
    <w:tmpl w:val="29620D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002405"/>
    <w:multiLevelType w:val="hybridMultilevel"/>
    <w:tmpl w:val="7E6A3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B6545F10">
      <w:start w:val="1"/>
      <w:numFmt w:val="bullet"/>
      <w:lvlText w:val="-"/>
      <w:lvlJc w:val="left"/>
      <w:pPr>
        <w:ind w:left="2880" w:hanging="360"/>
      </w:pPr>
      <w:rPr>
        <w:rFonts w:ascii="Palatino" w:eastAsia="Arial Unicode MS" w:hAnsi="Palatino" w:cs="Arial Unicode M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3C7B80"/>
    <w:multiLevelType w:val="hybridMultilevel"/>
    <w:tmpl w:val="4CA82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58182D"/>
    <w:multiLevelType w:val="hybridMultilevel"/>
    <w:tmpl w:val="758E4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6A4125"/>
    <w:multiLevelType w:val="hybridMultilevel"/>
    <w:tmpl w:val="DAF80A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BE6943"/>
    <w:multiLevelType w:val="hybridMultilevel"/>
    <w:tmpl w:val="F280A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0F63CB"/>
    <w:multiLevelType w:val="multilevel"/>
    <w:tmpl w:val="7F926E3C"/>
    <w:lvl w:ilvl="0">
      <w:start w:val="1"/>
      <w:numFmt w:val="decimal"/>
      <w:lvlText w:val="%1)"/>
      <w:lvlJc w:val="left"/>
      <w:pPr>
        <w:tabs>
          <w:tab w:val="num" w:pos="960"/>
        </w:tabs>
        <w:ind w:left="36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decimal"/>
      <w:lvlText w:val="%2)"/>
      <w:lvlJc w:val="left"/>
      <w:pPr>
        <w:tabs>
          <w:tab w:val="num" w:pos="1320"/>
        </w:tabs>
        <w:ind w:left="72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decimal"/>
      <w:lvlText w:val="%3)"/>
      <w:lvlJc w:val="left"/>
      <w:pPr>
        <w:tabs>
          <w:tab w:val="num" w:pos="1680"/>
        </w:tabs>
        <w:ind w:left="108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decimal"/>
      <w:lvlText w:val="%4)"/>
      <w:lvlJc w:val="left"/>
      <w:pPr>
        <w:tabs>
          <w:tab w:val="num" w:pos="2040"/>
        </w:tabs>
        <w:ind w:left="144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decimal"/>
      <w:lvlText w:val="%5)"/>
      <w:lvlJc w:val="left"/>
      <w:pPr>
        <w:tabs>
          <w:tab w:val="num" w:pos="2400"/>
        </w:tabs>
        <w:ind w:left="180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decimal"/>
      <w:lvlText w:val="%6)"/>
      <w:lvlJc w:val="left"/>
      <w:pPr>
        <w:tabs>
          <w:tab w:val="num" w:pos="2760"/>
        </w:tabs>
        <w:ind w:left="216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decimal"/>
      <w:lvlText w:val="%7)"/>
      <w:lvlJc w:val="left"/>
      <w:pPr>
        <w:tabs>
          <w:tab w:val="num" w:pos="3120"/>
        </w:tabs>
        <w:ind w:left="252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decimal"/>
      <w:lvlText w:val="%8)"/>
      <w:lvlJc w:val="left"/>
      <w:pPr>
        <w:tabs>
          <w:tab w:val="num" w:pos="3480"/>
        </w:tabs>
        <w:ind w:left="288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decimal"/>
      <w:lvlText w:val="%9)"/>
      <w:lvlJc w:val="left"/>
      <w:pPr>
        <w:tabs>
          <w:tab w:val="num" w:pos="3840"/>
        </w:tabs>
        <w:ind w:left="324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10">
    <w:nsid w:val="25FF5A0E"/>
    <w:multiLevelType w:val="multilevel"/>
    <w:tmpl w:val="2ACC4A12"/>
    <w:lvl w:ilvl="0">
      <w:start w:val="1"/>
      <w:numFmt w:val="decimal"/>
      <w:lvlText w:val="%1)"/>
      <w:lvlJc w:val="left"/>
      <w:pPr>
        <w:tabs>
          <w:tab w:val="num" w:pos="960"/>
        </w:tabs>
        <w:ind w:left="36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decimal"/>
      <w:lvlText w:val="%2)"/>
      <w:lvlJc w:val="left"/>
      <w:pPr>
        <w:tabs>
          <w:tab w:val="num" w:pos="1320"/>
        </w:tabs>
        <w:ind w:left="72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decimal"/>
      <w:lvlText w:val="%3)"/>
      <w:lvlJc w:val="left"/>
      <w:pPr>
        <w:tabs>
          <w:tab w:val="num" w:pos="1680"/>
        </w:tabs>
        <w:ind w:left="108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decimal"/>
      <w:lvlText w:val="%4)"/>
      <w:lvlJc w:val="left"/>
      <w:pPr>
        <w:tabs>
          <w:tab w:val="num" w:pos="2040"/>
        </w:tabs>
        <w:ind w:left="144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decimal"/>
      <w:lvlText w:val="%5)"/>
      <w:lvlJc w:val="left"/>
      <w:pPr>
        <w:tabs>
          <w:tab w:val="num" w:pos="2400"/>
        </w:tabs>
        <w:ind w:left="180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decimal"/>
      <w:lvlText w:val="%6)"/>
      <w:lvlJc w:val="left"/>
      <w:pPr>
        <w:tabs>
          <w:tab w:val="num" w:pos="2760"/>
        </w:tabs>
        <w:ind w:left="216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decimal"/>
      <w:lvlText w:val="%7)"/>
      <w:lvlJc w:val="left"/>
      <w:pPr>
        <w:tabs>
          <w:tab w:val="num" w:pos="3120"/>
        </w:tabs>
        <w:ind w:left="252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decimal"/>
      <w:lvlText w:val="%8)"/>
      <w:lvlJc w:val="left"/>
      <w:pPr>
        <w:tabs>
          <w:tab w:val="num" w:pos="3480"/>
        </w:tabs>
        <w:ind w:left="288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decimal"/>
      <w:lvlText w:val="%9)"/>
      <w:lvlJc w:val="left"/>
      <w:pPr>
        <w:tabs>
          <w:tab w:val="num" w:pos="3840"/>
        </w:tabs>
        <w:ind w:left="324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11">
    <w:nsid w:val="2BD54C9E"/>
    <w:multiLevelType w:val="hybridMultilevel"/>
    <w:tmpl w:val="0478E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C95283"/>
    <w:multiLevelType w:val="hybridMultilevel"/>
    <w:tmpl w:val="532660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316249"/>
    <w:multiLevelType w:val="hybridMultilevel"/>
    <w:tmpl w:val="9C1C6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5D4433"/>
    <w:multiLevelType w:val="hybridMultilevel"/>
    <w:tmpl w:val="1C30BD56"/>
    <w:lvl w:ilvl="0" w:tplc="04CECF58">
      <w:start w:val="1"/>
      <w:numFmt w:val="bullet"/>
      <w:lvlText w:val=""/>
      <w:lvlJc w:val="left"/>
      <w:pPr>
        <w:tabs>
          <w:tab w:val="num" w:pos="720"/>
        </w:tabs>
        <w:ind w:left="720" w:hanging="360"/>
      </w:pPr>
      <w:rPr>
        <w:rFonts w:ascii="Wingdings 2" w:hAnsi="Wingdings 2" w:hint="default"/>
      </w:rPr>
    </w:lvl>
    <w:lvl w:ilvl="1" w:tplc="E4C4F864" w:tentative="1">
      <w:start w:val="1"/>
      <w:numFmt w:val="bullet"/>
      <w:lvlText w:val=""/>
      <w:lvlJc w:val="left"/>
      <w:pPr>
        <w:tabs>
          <w:tab w:val="num" w:pos="1440"/>
        </w:tabs>
        <w:ind w:left="1440" w:hanging="360"/>
      </w:pPr>
      <w:rPr>
        <w:rFonts w:ascii="Wingdings 2" w:hAnsi="Wingdings 2" w:hint="default"/>
      </w:rPr>
    </w:lvl>
    <w:lvl w:ilvl="2" w:tplc="9C26EDB4" w:tentative="1">
      <w:start w:val="1"/>
      <w:numFmt w:val="bullet"/>
      <w:lvlText w:val=""/>
      <w:lvlJc w:val="left"/>
      <w:pPr>
        <w:tabs>
          <w:tab w:val="num" w:pos="2160"/>
        </w:tabs>
        <w:ind w:left="2160" w:hanging="360"/>
      </w:pPr>
      <w:rPr>
        <w:rFonts w:ascii="Wingdings 2" w:hAnsi="Wingdings 2" w:hint="default"/>
      </w:rPr>
    </w:lvl>
    <w:lvl w:ilvl="3" w:tplc="A32C507A" w:tentative="1">
      <w:start w:val="1"/>
      <w:numFmt w:val="bullet"/>
      <w:lvlText w:val=""/>
      <w:lvlJc w:val="left"/>
      <w:pPr>
        <w:tabs>
          <w:tab w:val="num" w:pos="2880"/>
        </w:tabs>
        <w:ind w:left="2880" w:hanging="360"/>
      </w:pPr>
      <w:rPr>
        <w:rFonts w:ascii="Wingdings 2" w:hAnsi="Wingdings 2" w:hint="default"/>
      </w:rPr>
    </w:lvl>
    <w:lvl w:ilvl="4" w:tplc="D4988228" w:tentative="1">
      <w:start w:val="1"/>
      <w:numFmt w:val="bullet"/>
      <w:lvlText w:val=""/>
      <w:lvlJc w:val="left"/>
      <w:pPr>
        <w:tabs>
          <w:tab w:val="num" w:pos="3600"/>
        </w:tabs>
        <w:ind w:left="3600" w:hanging="360"/>
      </w:pPr>
      <w:rPr>
        <w:rFonts w:ascii="Wingdings 2" w:hAnsi="Wingdings 2" w:hint="default"/>
      </w:rPr>
    </w:lvl>
    <w:lvl w:ilvl="5" w:tplc="B77C8638" w:tentative="1">
      <w:start w:val="1"/>
      <w:numFmt w:val="bullet"/>
      <w:lvlText w:val=""/>
      <w:lvlJc w:val="left"/>
      <w:pPr>
        <w:tabs>
          <w:tab w:val="num" w:pos="4320"/>
        </w:tabs>
        <w:ind w:left="4320" w:hanging="360"/>
      </w:pPr>
      <w:rPr>
        <w:rFonts w:ascii="Wingdings 2" w:hAnsi="Wingdings 2" w:hint="default"/>
      </w:rPr>
    </w:lvl>
    <w:lvl w:ilvl="6" w:tplc="9FEA443A" w:tentative="1">
      <w:start w:val="1"/>
      <w:numFmt w:val="bullet"/>
      <w:lvlText w:val=""/>
      <w:lvlJc w:val="left"/>
      <w:pPr>
        <w:tabs>
          <w:tab w:val="num" w:pos="5040"/>
        </w:tabs>
        <w:ind w:left="5040" w:hanging="360"/>
      </w:pPr>
      <w:rPr>
        <w:rFonts w:ascii="Wingdings 2" w:hAnsi="Wingdings 2" w:hint="default"/>
      </w:rPr>
    </w:lvl>
    <w:lvl w:ilvl="7" w:tplc="CFDCD3F8" w:tentative="1">
      <w:start w:val="1"/>
      <w:numFmt w:val="bullet"/>
      <w:lvlText w:val=""/>
      <w:lvlJc w:val="left"/>
      <w:pPr>
        <w:tabs>
          <w:tab w:val="num" w:pos="5760"/>
        </w:tabs>
        <w:ind w:left="5760" w:hanging="360"/>
      </w:pPr>
      <w:rPr>
        <w:rFonts w:ascii="Wingdings 2" w:hAnsi="Wingdings 2" w:hint="default"/>
      </w:rPr>
    </w:lvl>
    <w:lvl w:ilvl="8" w:tplc="6A20E8DA" w:tentative="1">
      <w:start w:val="1"/>
      <w:numFmt w:val="bullet"/>
      <w:lvlText w:val=""/>
      <w:lvlJc w:val="left"/>
      <w:pPr>
        <w:tabs>
          <w:tab w:val="num" w:pos="6480"/>
        </w:tabs>
        <w:ind w:left="6480" w:hanging="360"/>
      </w:pPr>
      <w:rPr>
        <w:rFonts w:ascii="Wingdings 2" w:hAnsi="Wingdings 2" w:hint="default"/>
      </w:rPr>
    </w:lvl>
  </w:abstractNum>
  <w:abstractNum w:abstractNumId="15">
    <w:nsid w:val="34AC6BD8"/>
    <w:multiLevelType w:val="multilevel"/>
    <w:tmpl w:val="20C22328"/>
    <w:styleLink w:val="List0"/>
    <w:lvl w:ilvl="0">
      <w:start w:val="1"/>
      <w:numFmt w:val="decimal"/>
      <w:lvlText w:val="%1)"/>
      <w:lvlJc w:val="left"/>
      <w:pPr>
        <w:tabs>
          <w:tab w:val="num" w:pos="960"/>
        </w:tabs>
        <w:ind w:left="36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decimal"/>
      <w:lvlText w:val="%2)"/>
      <w:lvlJc w:val="left"/>
      <w:pPr>
        <w:tabs>
          <w:tab w:val="num" w:pos="1320"/>
        </w:tabs>
        <w:ind w:left="72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decimal"/>
      <w:lvlText w:val="%3)"/>
      <w:lvlJc w:val="left"/>
      <w:pPr>
        <w:tabs>
          <w:tab w:val="num" w:pos="1680"/>
        </w:tabs>
        <w:ind w:left="108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decimal"/>
      <w:lvlText w:val="%4)"/>
      <w:lvlJc w:val="left"/>
      <w:pPr>
        <w:tabs>
          <w:tab w:val="num" w:pos="2040"/>
        </w:tabs>
        <w:ind w:left="144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decimal"/>
      <w:lvlText w:val="%5)"/>
      <w:lvlJc w:val="left"/>
      <w:pPr>
        <w:tabs>
          <w:tab w:val="num" w:pos="2400"/>
        </w:tabs>
        <w:ind w:left="180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decimal"/>
      <w:lvlText w:val="%6)"/>
      <w:lvlJc w:val="left"/>
      <w:pPr>
        <w:tabs>
          <w:tab w:val="num" w:pos="2760"/>
        </w:tabs>
        <w:ind w:left="216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decimal"/>
      <w:lvlText w:val="%7)"/>
      <w:lvlJc w:val="left"/>
      <w:pPr>
        <w:tabs>
          <w:tab w:val="num" w:pos="3120"/>
        </w:tabs>
        <w:ind w:left="252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decimal"/>
      <w:lvlText w:val="%8)"/>
      <w:lvlJc w:val="left"/>
      <w:pPr>
        <w:tabs>
          <w:tab w:val="num" w:pos="3480"/>
        </w:tabs>
        <w:ind w:left="288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decimal"/>
      <w:lvlText w:val="%9)"/>
      <w:lvlJc w:val="left"/>
      <w:pPr>
        <w:tabs>
          <w:tab w:val="num" w:pos="3840"/>
        </w:tabs>
        <w:ind w:left="3240" w:firstLine="240"/>
      </w:pPr>
      <w:rPr>
        <w:rFonts w:ascii="Palatino" w:eastAsia="Palatino" w:hAnsi="Palatino" w:cs="Palatino"/>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16">
    <w:nsid w:val="34B6739E"/>
    <w:multiLevelType w:val="hybridMultilevel"/>
    <w:tmpl w:val="6CDCBA78"/>
    <w:lvl w:ilvl="0" w:tplc="0409000F">
      <w:start w:val="1"/>
      <w:numFmt w:val="decimal"/>
      <w:lvlText w:val="%1."/>
      <w:lvlJc w:val="left"/>
      <w:pPr>
        <w:ind w:left="720" w:hanging="360"/>
      </w:pPr>
      <w:rPr>
        <w:rFonts w:hint="default"/>
      </w:rPr>
    </w:lvl>
    <w:lvl w:ilvl="1" w:tplc="E4C4F864" w:tentative="1">
      <w:start w:val="1"/>
      <w:numFmt w:val="bullet"/>
      <w:lvlText w:val=""/>
      <w:lvlJc w:val="left"/>
      <w:pPr>
        <w:tabs>
          <w:tab w:val="num" w:pos="1440"/>
        </w:tabs>
        <w:ind w:left="1440" w:hanging="360"/>
      </w:pPr>
      <w:rPr>
        <w:rFonts w:ascii="Wingdings 2" w:hAnsi="Wingdings 2" w:hint="default"/>
      </w:rPr>
    </w:lvl>
    <w:lvl w:ilvl="2" w:tplc="9C26EDB4" w:tentative="1">
      <w:start w:val="1"/>
      <w:numFmt w:val="bullet"/>
      <w:lvlText w:val=""/>
      <w:lvlJc w:val="left"/>
      <w:pPr>
        <w:tabs>
          <w:tab w:val="num" w:pos="2160"/>
        </w:tabs>
        <w:ind w:left="2160" w:hanging="360"/>
      </w:pPr>
      <w:rPr>
        <w:rFonts w:ascii="Wingdings 2" w:hAnsi="Wingdings 2" w:hint="default"/>
      </w:rPr>
    </w:lvl>
    <w:lvl w:ilvl="3" w:tplc="A32C507A" w:tentative="1">
      <w:start w:val="1"/>
      <w:numFmt w:val="bullet"/>
      <w:lvlText w:val=""/>
      <w:lvlJc w:val="left"/>
      <w:pPr>
        <w:tabs>
          <w:tab w:val="num" w:pos="2880"/>
        </w:tabs>
        <w:ind w:left="2880" w:hanging="360"/>
      </w:pPr>
      <w:rPr>
        <w:rFonts w:ascii="Wingdings 2" w:hAnsi="Wingdings 2" w:hint="default"/>
      </w:rPr>
    </w:lvl>
    <w:lvl w:ilvl="4" w:tplc="D4988228" w:tentative="1">
      <w:start w:val="1"/>
      <w:numFmt w:val="bullet"/>
      <w:lvlText w:val=""/>
      <w:lvlJc w:val="left"/>
      <w:pPr>
        <w:tabs>
          <w:tab w:val="num" w:pos="3600"/>
        </w:tabs>
        <w:ind w:left="3600" w:hanging="360"/>
      </w:pPr>
      <w:rPr>
        <w:rFonts w:ascii="Wingdings 2" w:hAnsi="Wingdings 2" w:hint="default"/>
      </w:rPr>
    </w:lvl>
    <w:lvl w:ilvl="5" w:tplc="B77C8638" w:tentative="1">
      <w:start w:val="1"/>
      <w:numFmt w:val="bullet"/>
      <w:lvlText w:val=""/>
      <w:lvlJc w:val="left"/>
      <w:pPr>
        <w:tabs>
          <w:tab w:val="num" w:pos="4320"/>
        </w:tabs>
        <w:ind w:left="4320" w:hanging="360"/>
      </w:pPr>
      <w:rPr>
        <w:rFonts w:ascii="Wingdings 2" w:hAnsi="Wingdings 2" w:hint="default"/>
      </w:rPr>
    </w:lvl>
    <w:lvl w:ilvl="6" w:tplc="9FEA443A" w:tentative="1">
      <w:start w:val="1"/>
      <w:numFmt w:val="bullet"/>
      <w:lvlText w:val=""/>
      <w:lvlJc w:val="left"/>
      <w:pPr>
        <w:tabs>
          <w:tab w:val="num" w:pos="5040"/>
        </w:tabs>
        <w:ind w:left="5040" w:hanging="360"/>
      </w:pPr>
      <w:rPr>
        <w:rFonts w:ascii="Wingdings 2" w:hAnsi="Wingdings 2" w:hint="default"/>
      </w:rPr>
    </w:lvl>
    <w:lvl w:ilvl="7" w:tplc="CFDCD3F8" w:tentative="1">
      <w:start w:val="1"/>
      <w:numFmt w:val="bullet"/>
      <w:lvlText w:val=""/>
      <w:lvlJc w:val="left"/>
      <w:pPr>
        <w:tabs>
          <w:tab w:val="num" w:pos="5760"/>
        </w:tabs>
        <w:ind w:left="5760" w:hanging="360"/>
      </w:pPr>
      <w:rPr>
        <w:rFonts w:ascii="Wingdings 2" w:hAnsi="Wingdings 2" w:hint="default"/>
      </w:rPr>
    </w:lvl>
    <w:lvl w:ilvl="8" w:tplc="6A20E8DA" w:tentative="1">
      <w:start w:val="1"/>
      <w:numFmt w:val="bullet"/>
      <w:lvlText w:val=""/>
      <w:lvlJc w:val="left"/>
      <w:pPr>
        <w:tabs>
          <w:tab w:val="num" w:pos="6480"/>
        </w:tabs>
        <w:ind w:left="6480" w:hanging="360"/>
      </w:pPr>
      <w:rPr>
        <w:rFonts w:ascii="Wingdings 2" w:hAnsi="Wingdings 2" w:hint="default"/>
      </w:rPr>
    </w:lvl>
  </w:abstractNum>
  <w:abstractNum w:abstractNumId="17">
    <w:nsid w:val="3A9408F1"/>
    <w:multiLevelType w:val="hybridMultilevel"/>
    <w:tmpl w:val="BF2A2F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065613"/>
    <w:multiLevelType w:val="hybridMultilevel"/>
    <w:tmpl w:val="E3A2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A97E0F"/>
    <w:multiLevelType w:val="hybridMultilevel"/>
    <w:tmpl w:val="C0BA1D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57C628F"/>
    <w:multiLevelType w:val="hybridMultilevel"/>
    <w:tmpl w:val="F4089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A36FF3"/>
    <w:multiLevelType w:val="hybridMultilevel"/>
    <w:tmpl w:val="EC783E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D376A5"/>
    <w:multiLevelType w:val="hybridMultilevel"/>
    <w:tmpl w:val="B4B03E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D8D5FB9"/>
    <w:multiLevelType w:val="hybridMultilevel"/>
    <w:tmpl w:val="FC7E0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F257FEC"/>
    <w:multiLevelType w:val="hybridMultilevel"/>
    <w:tmpl w:val="C3BA3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6927CB"/>
    <w:multiLevelType w:val="hybridMultilevel"/>
    <w:tmpl w:val="7F28C136"/>
    <w:lvl w:ilvl="0" w:tplc="9BA69D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390CB5"/>
    <w:multiLevelType w:val="hybridMultilevel"/>
    <w:tmpl w:val="5178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00193D"/>
    <w:multiLevelType w:val="hybridMultilevel"/>
    <w:tmpl w:val="1656589E"/>
    <w:lvl w:ilvl="0" w:tplc="4D3ECC9C">
      <w:numFmt w:val="bullet"/>
      <w:lvlText w:val="-"/>
      <w:lvlJc w:val="left"/>
      <w:pPr>
        <w:ind w:left="720" w:hanging="360"/>
      </w:pPr>
      <w:rPr>
        <w:rFonts w:ascii="Palatino" w:eastAsia="Arial Unicode MS" w:hAnsi="Palatin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9FC5295"/>
    <w:multiLevelType w:val="hybridMultilevel"/>
    <w:tmpl w:val="B61E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2C35EE"/>
    <w:multiLevelType w:val="hybridMultilevel"/>
    <w:tmpl w:val="5638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89510D"/>
    <w:multiLevelType w:val="hybridMultilevel"/>
    <w:tmpl w:val="35D0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8D57920"/>
    <w:multiLevelType w:val="hybridMultilevel"/>
    <w:tmpl w:val="19AEA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D83753"/>
    <w:multiLevelType w:val="hybridMultilevel"/>
    <w:tmpl w:val="D7626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F65691"/>
    <w:multiLevelType w:val="hybridMultilevel"/>
    <w:tmpl w:val="8182D626"/>
    <w:lvl w:ilvl="0" w:tplc="04090001">
      <w:start w:val="1"/>
      <w:numFmt w:val="bullet"/>
      <w:lvlText w:val=""/>
      <w:lvlJc w:val="left"/>
      <w:pPr>
        <w:ind w:left="720" w:hanging="360"/>
      </w:pPr>
      <w:rPr>
        <w:rFonts w:ascii="Symbol" w:hAnsi="Symbol" w:hint="default"/>
      </w:rPr>
    </w:lvl>
    <w:lvl w:ilvl="1" w:tplc="E4C4F864" w:tentative="1">
      <w:start w:val="1"/>
      <w:numFmt w:val="bullet"/>
      <w:lvlText w:val=""/>
      <w:lvlJc w:val="left"/>
      <w:pPr>
        <w:tabs>
          <w:tab w:val="num" w:pos="1440"/>
        </w:tabs>
        <w:ind w:left="1440" w:hanging="360"/>
      </w:pPr>
      <w:rPr>
        <w:rFonts w:ascii="Wingdings 2" w:hAnsi="Wingdings 2" w:hint="default"/>
      </w:rPr>
    </w:lvl>
    <w:lvl w:ilvl="2" w:tplc="9C26EDB4" w:tentative="1">
      <w:start w:val="1"/>
      <w:numFmt w:val="bullet"/>
      <w:lvlText w:val=""/>
      <w:lvlJc w:val="left"/>
      <w:pPr>
        <w:tabs>
          <w:tab w:val="num" w:pos="2160"/>
        </w:tabs>
        <w:ind w:left="2160" w:hanging="360"/>
      </w:pPr>
      <w:rPr>
        <w:rFonts w:ascii="Wingdings 2" w:hAnsi="Wingdings 2" w:hint="default"/>
      </w:rPr>
    </w:lvl>
    <w:lvl w:ilvl="3" w:tplc="A32C507A" w:tentative="1">
      <w:start w:val="1"/>
      <w:numFmt w:val="bullet"/>
      <w:lvlText w:val=""/>
      <w:lvlJc w:val="left"/>
      <w:pPr>
        <w:tabs>
          <w:tab w:val="num" w:pos="2880"/>
        </w:tabs>
        <w:ind w:left="2880" w:hanging="360"/>
      </w:pPr>
      <w:rPr>
        <w:rFonts w:ascii="Wingdings 2" w:hAnsi="Wingdings 2" w:hint="default"/>
      </w:rPr>
    </w:lvl>
    <w:lvl w:ilvl="4" w:tplc="D4988228" w:tentative="1">
      <w:start w:val="1"/>
      <w:numFmt w:val="bullet"/>
      <w:lvlText w:val=""/>
      <w:lvlJc w:val="left"/>
      <w:pPr>
        <w:tabs>
          <w:tab w:val="num" w:pos="3600"/>
        </w:tabs>
        <w:ind w:left="3600" w:hanging="360"/>
      </w:pPr>
      <w:rPr>
        <w:rFonts w:ascii="Wingdings 2" w:hAnsi="Wingdings 2" w:hint="default"/>
      </w:rPr>
    </w:lvl>
    <w:lvl w:ilvl="5" w:tplc="B77C8638" w:tentative="1">
      <w:start w:val="1"/>
      <w:numFmt w:val="bullet"/>
      <w:lvlText w:val=""/>
      <w:lvlJc w:val="left"/>
      <w:pPr>
        <w:tabs>
          <w:tab w:val="num" w:pos="4320"/>
        </w:tabs>
        <w:ind w:left="4320" w:hanging="360"/>
      </w:pPr>
      <w:rPr>
        <w:rFonts w:ascii="Wingdings 2" w:hAnsi="Wingdings 2" w:hint="default"/>
      </w:rPr>
    </w:lvl>
    <w:lvl w:ilvl="6" w:tplc="9FEA443A" w:tentative="1">
      <w:start w:val="1"/>
      <w:numFmt w:val="bullet"/>
      <w:lvlText w:val=""/>
      <w:lvlJc w:val="left"/>
      <w:pPr>
        <w:tabs>
          <w:tab w:val="num" w:pos="5040"/>
        </w:tabs>
        <w:ind w:left="5040" w:hanging="360"/>
      </w:pPr>
      <w:rPr>
        <w:rFonts w:ascii="Wingdings 2" w:hAnsi="Wingdings 2" w:hint="default"/>
      </w:rPr>
    </w:lvl>
    <w:lvl w:ilvl="7" w:tplc="CFDCD3F8" w:tentative="1">
      <w:start w:val="1"/>
      <w:numFmt w:val="bullet"/>
      <w:lvlText w:val=""/>
      <w:lvlJc w:val="left"/>
      <w:pPr>
        <w:tabs>
          <w:tab w:val="num" w:pos="5760"/>
        </w:tabs>
        <w:ind w:left="5760" w:hanging="360"/>
      </w:pPr>
      <w:rPr>
        <w:rFonts w:ascii="Wingdings 2" w:hAnsi="Wingdings 2" w:hint="default"/>
      </w:rPr>
    </w:lvl>
    <w:lvl w:ilvl="8" w:tplc="6A20E8DA" w:tentative="1">
      <w:start w:val="1"/>
      <w:numFmt w:val="bullet"/>
      <w:lvlText w:val=""/>
      <w:lvlJc w:val="left"/>
      <w:pPr>
        <w:tabs>
          <w:tab w:val="num" w:pos="6480"/>
        </w:tabs>
        <w:ind w:left="6480" w:hanging="360"/>
      </w:pPr>
      <w:rPr>
        <w:rFonts w:ascii="Wingdings 2" w:hAnsi="Wingdings 2" w:hint="default"/>
      </w:rPr>
    </w:lvl>
  </w:abstractNum>
  <w:abstractNum w:abstractNumId="34">
    <w:nsid w:val="6DA522D0"/>
    <w:multiLevelType w:val="hybridMultilevel"/>
    <w:tmpl w:val="26E20B5A"/>
    <w:lvl w:ilvl="0" w:tplc="A81CE5DE">
      <w:numFmt w:val="bullet"/>
      <w:lvlText w:val="-"/>
      <w:lvlJc w:val="left"/>
      <w:pPr>
        <w:ind w:left="720" w:hanging="360"/>
      </w:pPr>
      <w:rPr>
        <w:rFonts w:ascii="Palatino" w:eastAsia="Arial Unicode MS" w:hAnsi="Palatin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6171A65"/>
    <w:multiLevelType w:val="hybridMultilevel"/>
    <w:tmpl w:val="754EC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0D67C4"/>
    <w:multiLevelType w:val="hybridMultilevel"/>
    <w:tmpl w:val="3C9ED2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7F1AA9"/>
    <w:multiLevelType w:val="hybridMultilevel"/>
    <w:tmpl w:val="3C66A1E4"/>
    <w:lvl w:ilvl="0" w:tplc="538A4E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
  </w:num>
  <w:num w:numId="3">
    <w:abstractNumId w:val="9"/>
  </w:num>
  <w:num w:numId="4">
    <w:abstractNumId w:val="15"/>
  </w:num>
  <w:num w:numId="5">
    <w:abstractNumId w:val="0"/>
  </w:num>
  <w:num w:numId="6">
    <w:abstractNumId w:val="25"/>
  </w:num>
  <w:num w:numId="7">
    <w:abstractNumId w:val="28"/>
  </w:num>
  <w:num w:numId="8">
    <w:abstractNumId w:val="22"/>
  </w:num>
  <w:num w:numId="9">
    <w:abstractNumId w:val="29"/>
  </w:num>
  <w:num w:numId="10">
    <w:abstractNumId w:val="26"/>
  </w:num>
  <w:num w:numId="11">
    <w:abstractNumId w:val="37"/>
  </w:num>
  <w:num w:numId="12">
    <w:abstractNumId w:val="19"/>
  </w:num>
  <w:num w:numId="13">
    <w:abstractNumId w:val="32"/>
  </w:num>
  <w:num w:numId="14">
    <w:abstractNumId w:val="21"/>
  </w:num>
  <w:num w:numId="15">
    <w:abstractNumId w:val="14"/>
  </w:num>
  <w:num w:numId="16">
    <w:abstractNumId w:val="16"/>
  </w:num>
  <w:num w:numId="17">
    <w:abstractNumId w:val="33"/>
  </w:num>
  <w:num w:numId="18">
    <w:abstractNumId w:val="18"/>
  </w:num>
  <w:num w:numId="19">
    <w:abstractNumId w:val="4"/>
  </w:num>
  <w:num w:numId="20">
    <w:abstractNumId w:val="2"/>
  </w:num>
  <w:num w:numId="21">
    <w:abstractNumId w:val="20"/>
  </w:num>
  <w:num w:numId="22">
    <w:abstractNumId w:val="13"/>
  </w:num>
  <w:num w:numId="23">
    <w:abstractNumId w:val="6"/>
  </w:num>
  <w:num w:numId="24">
    <w:abstractNumId w:val="31"/>
  </w:num>
  <w:num w:numId="25">
    <w:abstractNumId w:val="8"/>
  </w:num>
  <w:num w:numId="26">
    <w:abstractNumId w:val="23"/>
  </w:num>
  <w:num w:numId="27">
    <w:abstractNumId w:val="27"/>
  </w:num>
  <w:num w:numId="28">
    <w:abstractNumId w:val="5"/>
  </w:num>
  <w:num w:numId="29">
    <w:abstractNumId w:val="30"/>
  </w:num>
  <w:num w:numId="30">
    <w:abstractNumId w:val="34"/>
  </w:num>
  <w:num w:numId="31">
    <w:abstractNumId w:val="24"/>
  </w:num>
  <w:num w:numId="32">
    <w:abstractNumId w:val="7"/>
  </w:num>
  <w:num w:numId="33">
    <w:abstractNumId w:val="12"/>
  </w:num>
  <w:num w:numId="34">
    <w:abstractNumId w:val="17"/>
  </w:num>
  <w:num w:numId="35">
    <w:abstractNumId w:val="3"/>
  </w:num>
  <w:num w:numId="36">
    <w:abstractNumId w:val="36"/>
  </w:num>
  <w:num w:numId="37">
    <w:abstractNumId w:val="35"/>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165E1"/>
    <w:rsid w:val="00021884"/>
    <w:rsid w:val="00033286"/>
    <w:rsid w:val="00041E48"/>
    <w:rsid w:val="00076E06"/>
    <w:rsid w:val="000A1F13"/>
    <w:rsid w:val="000A25E3"/>
    <w:rsid w:val="000A53E7"/>
    <w:rsid w:val="00187C2A"/>
    <w:rsid w:val="00193A94"/>
    <w:rsid w:val="001B099E"/>
    <w:rsid w:val="001F5255"/>
    <w:rsid w:val="0020678F"/>
    <w:rsid w:val="002C71BE"/>
    <w:rsid w:val="002D7A08"/>
    <w:rsid w:val="002F4F80"/>
    <w:rsid w:val="002F5B00"/>
    <w:rsid w:val="00306A2E"/>
    <w:rsid w:val="003165E1"/>
    <w:rsid w:val="0034299D"/>
    <w:rsid w:val="00380661"/>
    <w:rsid w:val="003B7769"/>
    <w:rsid w:val="004331EE"/>
    <w:rsid w:val="00445A8E"/>
    <w:rsid w:val="00456530"/>
    <w:rsid w:val="004C2962"/>
    <w:rsid w:val="004D2C5B"/>
    <w:rsid w:val="00504F1F"/>
    <w:rsid w:val="00573BF4"/>
    <w:rsid w:val="005A51F9"/>
    <w:rsid w:val="00612C13"/>
    <w:rsid w:val="00615E88"/>
    <w:rsid w:val="00691947"/>
    <w:rsid w:val="006B16C5"/>
    <w:rsid w:val="006F4D12"/>
    <w:rsid w:val="00700430"/>
    <w:rsid w:val="0073751B"/>
    <w:rsid w:val="00740F24"/>
    <w:rsid w:val="00777F61"/>
    <w:rsid w:val="007C3975"/>
    <w:rsid w:val="007E2236"/>
    <w:rsid w:val="007F0B8A"/>
    <w:rsid w:val="00883AF8"/>
    <w:rsid w:val="00897E03"/>
    <w:rsid w:val="008E3558"/>
    <w:rsid w:val="00924000"/>
    <w:rsid w:val="00944277"/>
    <w:rsid w:val="00950716"/>
    <w:rsid w:val="0095257D"/>
    <w:rsid w:val="00991B5B"/>
    <w:rsid w:val="009A0F75"/>
    <w:rsid w:val="009A5379"/>
    <w:rsid w:val="009B7B12"/>
    <w:rsid w:val="009F3F85"/>
    <w:rsid w:val="009F497E"/>
    <w:rsid w:val="00A23ED1"/>
    <w:rsid w:val="00A24146"/>
    <w:rsid w:val="00A27F6F"/>
    <w:rsid w:val="00A33B2A"/>
    <w:rsid w:val="00A83EE4"/>
    <w:rsid w:val="00AC6825"/>
    <w:rsid w:val="00B00628"/>
    <w:rsid w:val="00B07312"/>
    <w:rsid w:val="00B10DD1"/>
    <w:rsid w:val="00B30D8F"/>
    <w:rsid w:val="00B750CA"/>
    <w:rsid w:val="00B9349C"/>
    <w:rsid w:val="00BA552A"/>
    <w:rsid w:val="00BE5B2B"/>
    <w:rsid w:val="00C028EA"/>
    <w:rsid w:val="00C20E2F"/>
    <w:rsid w:val="00C310DF"/>
    <w:rsid w:val="00C502F8"/>
    <w:rsid w:val="00C6582C"/>
    <w:rsid w:val="00C730FA"/>
    <w:rsid w:val="00C8630A"/>
    <w:rsid w:val="00CA0AB9"/>
    <w:rsid w:val="00CB4657"/>
    <w:rsid w:val="00CE3327"/>
    <w:rsid w:val="00CF1FDC"/>
    <w:rsid w:val="00D002DF"/>
    <w:rsid w:val="00D051B9"/>
    <w:rsid w:val="00D067CE"/>
    <w:rsid w:val="00D22A90"/>
    <w:rsid w:val="00D23119"/>
    <w:rsid w:val="00D3264A"/>
    <w:rsid w:val="00D4518F"/>
    <w:rsid w:val="00D47819"/>
    <w:rsid w:val="00D61D94"/>
    <w:rsid w:val="00D974EE"/>
    <w:rsid w:val="00DA0574"/>
    <w:rsid w:val="00DA1F72"/>
    <w:rsid w:val="00DA3F00"/>
    <w:rsid w:val="00DB494E"/>
    <w:rsid w:val="00DB7162"/>
    <w:rsid w:val="00DD559F"/>
    <w:rsid w:val="00E066E5"/>
    <w:rsid w:val="00E94B10"/>
    <w:rsid w:val="00E94FD6"/>
    <w:rsid w:val="00EA26AE"/>
    <w:rsid w:val="00EC6791"/>
    <w:rsid w:val="00ED6FDE"/>
    <w:rsid w:val="00F62C16"/>
    <w:rsid w:val="00F63469"/>
    <w:rsid w:val="00F64827"/>
    <w:rsid w:val="00FC74BF"/>
    <w:rsid w:val="00FE3975"/>
    <w:rsid w:val="76F6D80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F60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paragraph" w:styleId="Heading1">
    <w:name w:val="heading 1"/>
    <w:basedOn w:val="Normal"/>
    <w:next w:val="Normal"/>
    <w:link w:val="Heading1Char"/>
    <w:uiPriority w:val="9"/>
    <w:qFormat/>
    <w:rsid w:val="00883AF8"/>
    <w:pPr>
      <w:keepNext/>
      <w:keepLines/>
      <w:spacing w:before="480"/>
      <w:outlineLvl w:val="0"/>
    </w:pPr>
    <w:rPr>
      <w:rFonts w:asciiTheme="majorHAnsi" w:eastAsiaTheme="majorEastAsia" w:hAnsiTheme="majorHAnsi" w:cstheme="majorBidi"/>
      <w:b/>
      <w:bCs/>
      <w:color w:val="00637F" w:themeColor="accent1" w:themeShade="B5"/>
      <w:sz w:val="32"/>
      <w:szCs w:val="32"/>
    </w:rPr>
  </w:style>
  <w:style w:type="paragraph" w:styleId="Heading2">
    <w:name w:val="heading 2"/>
    <w:basedOn w:val="Normal"/>
    <w:next w:val="Normal"/>
    <w:link w:val="Heading2Char"/>
    <w:uiPriority w:val="9"/>
    <w:unhideWhenUsed/>
    <w:qFormat/>
    <w:rsid w:val="00883AF8"/>
    <w:pPr>
      <w:keepNext/>
      <w:keepLines/>
      <w:spacing w:before="200"/>
      <w:outlineLvl w:val="1"/>
    </w:pPr>
    <w:rPr>
      <w:rFonts w:asciiTheme="majorHAnsi" w:eastAsiaTheme="majorEastAsia" w:hAnsiTheme="majorHAnsi" w:cstheme="majorBidi"/>
      <w:b/>
      <w:bCs/>
      <w:color w:val="008CB4" w:themeColor="accent1"/>
      <w:sz w:val="26"/>
      <w:szCs w:val="26"/>
    </w:rPr>
  </w:style>
  <w:style w:type="paragraph" w:styleId="Heading3">
    <w:name w:val="heading 3"/>
    <w:basedOn w:val="Normal"/>
    <w:next w:val="Normal"/>
    <w:link w:val="Heading3Char"/>
    <w:uiPriority w:val="9"/>
    <w:unhideWhenUsed/>
    <w:qFormat/>
    <w:rsid w:val="00DD559F"/>
    <w:pPr>
      <w:keepNext/>
      <w:keepLines/>
      <w:spacing w:before="200"/>
      <w:outlineLvl w:val="2"/>
    </w:pPr>
    <w:rPr>
      <w:rFonts w:asciiTheme="majorHAnsi" w:eastAsiaTheme="majorEastAsia" w:hAnsiTheme="majorHAnsi" w:cstheme="majorBidi"/>
      <w:b/>
      <w:bCs/>
      <w:color w:val="008CB4" w:themeColor="accent1"/>
    </w:rPr>
  </w:style>
  <w:style w:type="paragraph" w:styleId="Heading4">
    <w:name w:val="heading 4"/>
    <w:basedOn w:val="Normal"/>
    <w:next w:val="Normal"/>
    <w:link w:val="Heading4Char"/>
    <w:uiPriority w:val="9"/>
    <w:unhideWhenUsed/>
    <w:qFormat/>
    <w:rsid w:val="003B7769"/>
    <w:pPr>
      <w:keepNext/>
      <w:keepLines/>
      <w:spacing w:before="200"/>
      <w:outlineLvl w:val="3"/>
    </w:pPr>
    <w:rPr>
      <w:rFonts w:asciiTheme="majorHAnsi" w:eastAsiaTheme="majorEastAsia" w:hAnsiTheme="majorHAnsi" w:cstheme="majorBidi"/>
      <w:b/>
      <w:bCs/>
      <w:i/>
      <w:iCs/>
      <w:color w:val="008CB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line="288" w:lineRule="auto"/>
      <w:ind w:firstLine="600"/>
    </w:pPr>
    <w:rPr>
      <w:rFonts w:ascii="Palatino" w:hAnsi="Arial Unicode MS" w:cs="Arial Unicode MS"/>
      <w:color w:val="000000"/>
      <w:sz w:val="24"/>
      <w:szCs w:val="24"/>
    </w:rPr>
  </w:style>
  <w:style w:type="paragraph" w:styleId="Title">
    <w:name w:val="Title"/>
    <w:next w:val="Body2"/>
    <w:pPr>
      <w:spacing w:before="220" w:after="300" w:line="192" w:lineRule="auto"/>
    </w:pPr>
    <w:rPr>
      <w:rFonts w:ascii="Didot" w:hAnsi="Arial Unicode MS" w:cs="Arial Unicode MS"/>
      <w:color w:val="008CB4"/>
      <w:spacing w:val="-8"/>
      <w:sz w:val="84"/>
      <w:szCs w:val="84"/>
      <w:lang w:val="en-US"/>
    </w:rPr>
  </w:style>
  <w:style w:type="paragraph" w:customStyle="1" w:styleId="Body2">
    <w:name w:val="Body 2"/>
    <w:rPr>
      <w:rFonts w:ascii="Palatino" w:hAnsi="Arial Unicode MS" w:cs="Arial Unicode MS"/>
      <w:color w:val="000000"/>
      <w:sz w:val="24"/>
      <w:szCs w:val="24"/>
      <w:lang w:val="en-US"/>
    </w:rPr>
  </w:style>
  <w:style w:type="paragraph" w:styleId="Subtitle">
    <w:name w:val="Subtitle"/>
    <w:next w:val="Body2"/>
    <w:pPr>
      <w:spacing w:line="288" w:lineRule="auto"/>
    </w:pPr>
    <w:rPr>
      <w:rFonts w:ascii="Helvetica" w:hAnsi="Arial Unicode MS" w:cs="Arial Unicode MS"/>
      <w:b/>
      <w:bCs/>
      <w:color w:val="565452"/>
      <w:spacing w:val="7"/>
      <w:sz w:val="36"/>
      <w:szCs w:val="36"/>
      <w:lang w:val="en-US"/>
    </w:rPr>
  </w:style>
  <w:style w:type="paragraph" w:customStyle="1" w:styleId="Subheading">
    <w:name w:val="Subheading"/>
    <w:next w:val="Body2"/>
    <w:rPr>
      <w:rFonts w:ascii="Helvetica" w:eastAsia="Helvetica" w:hAnsi="Helvetica" w:cs="Helvetica"/>
      <w:color w:val="000000"/>
      <w:spacing w:val="4"/>
      <w:sz w:val="24"/>
      <w:szCs w:val="24"/>
    </w:rPr>
  </w:style>
  <w:style w:type="paragraph" w:customStyle="1" w:styleId="Body">
    <w:name w:val="Body"/>
    <w:pPr>
      <w:spacing w:line="288" w:lineRule="auto"/>
      <w:ind w:firstLine="600"/>
    </w:pPr>
    <w:rPr>
      <w:rFonts w:ascii="Palatino" w:hAnsi="Arial Unicode MS" w:cs="Arial Unicode MS"/>
      <w:color w:val="000000"/>
      <w:sz w:val="24"/>
      <w:szCs w:val="24"/>
      <w:lang w:val="en-US"/>
    </w:rPr>
  </w:style>
  <w:style w:type="numbering" w:customStyle="1" w:styleId="List0">
    <w:name w:val="List 0"/>
    <w:basedOn w:val="Lettered"/>
    <w:pPr>
      <w:numPr>
        <w:numId w:val="4"/>
      </w:numPr>
    </w:pPr>
  </w:style>
  <w:style w:type="numbering" w:customStyle="1" w:styleId="Lettered">
    <w:name w:val="Lettered"/>
  </w:style>
  <w:style w:type="paragraph" w:styleId="Header">
    <w:name w:val="header"/>
    <w:basedOn w:val="Normal"/>
    <w:link w:val="HeaderChar"/>
    <w:uiPriority w:val="99"/>
    <w:unhideWhenUsed/>
    <w:rsid w:val="00C8630A"/>
    <w:pPr>
      <w:tabs>
        <w:tab w:val="center" w:pos="4320"/>
        <w:tab w:val="right" w:pos="8640"/>
      </w:tabs>
    </w:pPr>
  </w:style>
  <w:style w:type="character" w:customStyle="1" w:styleId="HeaderChar">
    <w:name w:val="Header Char"/>
    <w:basedOn w:val="DefaultParagraphFont"/>
    <w:link w:val="Header"/>
    <w:uiPriority w:val="99"/>
    <w:rsid w:val="00C8630A"/>
    <w:rPr>
      <w:sz w:val="24"/>
      <w:szCs w:val="24"/>
      <w:lang w:val="en-US"/>
    </w:rPr>
  </w:style>
  <w:style w:type="paragraph" w:styleId="Footer">
    <w:name w:val="footer"/>
    <w:basedOn w:val="Normal"/>
    <w:link w:val="FooterChar"/>
    <w:uiPriority w:val="99"/>
    <w:unhideWhenUsed/>
    <w:rsid w:val="00C8630A"/>
    <w:pPr>
      <w:tabs>
        <w:tab w:val="center" w:pos="4320"/>
        <w:tab w:val="right" w:pos="8640"/>
      </w:tabs>
    </w:pPr>
  </w:style>
  <w:style w:type="character" w:customStyle="1" w:styleId="FooterChar">
    <w:name w:val="Footer Char"/>
    <w:basedOn w:val="DefaultParagraphFont"/>
    <w:link w:val="Footer"/>
    <w:uiPriority w:val="99"/>
    <w:rsid w:val="00C8630A"/>
    <w:rPr>
      <w:sz w:val="24"/>
      <w:szCs w:val="24"/>
      <w:lang w:val="en-US"/>
    </w:rPr>
  </w:style>
  <w:style w:type="paragraph" w:styleId="BalloonText">
    <w:name w:val="Balloon Text"/>
    <w:basedOn w:val="Normal"/>
    <w:link w:val="BalloonTextChar"/>
    <w:uiPriority w:val="99"/>
    <w:semiHidden/>
    <w:unhideWhenUsed/>
    <w:rsid w:val="002F4F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4F80"/>
    <w:rPr>
      <w:rFonts w:ascii="Lucida Grande" w:hAnsi="Lucida Grande" w:cs="Lucida Grande"/>
      <w:sz w:val="18"/>
      <w:szCs w:val="18"/>
      <w:lang w:val="en-US"/>
    </w:rPr>
  </w:style>
  <w:style w:type="character" w:customStyle="1" w:styleId="Heading2Char">
    <w:name w:val="Heading 2 Char"/>
    <w:basedOn w:val="DefaultParagraphFont"/>
    <w:link w:val="Heading2"/>
    <w:uiPriority w:val="9"/>
    <w:rsid w:val="00883AF8"/>
    <w:rPr>
      <w:rFonts w:asciiTheme="majorHAnsi" w:eastAsiaTheme="majorEastAsia" w:hAnsiTheme="majorHAnsi" w:cstheme="majorBidi"/>
      <w:b/>
      <w:bCs/>
      <w:color w:val="008CB4" w:themeColor="accent1"/>
      <w:sz w:val="26"/>
      <w:szCs w:val="26"/>
      <w:lang w:val="en-US"/>
    </w:rPr>
  </w:style>
  <w:style w:type="character" w:customStyle="1" w:styleId="Heading1Char">
    <w:name w:val="Heading 1 Char"/>
    <w:basedOn w:val="DefaultParagraphFont"/>
    <w:link w:val="Heading1"/>
    <w:uiPriority w:val="9"/>
    <w:rsid w:val="00883AF8"/>
    <w:rPr>
      <w:rFonts w:asciiTheme="majorHAnsi" w:eastAsiaTheme="majorEastAsia" w:hAnsiTheme="majorHAnsi" w:cstheme="majorBidi"/>
      <w:b/>
      <w:bCs/>
      <w:color w:val="00637F" w:themeColor="accent1" w:themeShade="B5"/>
      <w:sz w:val="32"/>
      <w:szCs w:val="32"/>
      <w:lang w:val="en-US"/>
    </w:rPr>
  </w:style>
  <w:style w:type="paragraph" w:styleId="ListParagraph">
    <w:name w:val="List Paragraph"/>
    <w:basedOn w:val="Normal"/>
    <w:uiPriority w:val="34"/>
    <w:qFormat/>
    <w:rsid w:val="00E066E5"/>
    <w:pPr>
      <w:ind w:left="720"/>
      <w:contextualSpacing/>
    </w:pPr>
  </w:style>
  <w:style w:type="character" w:customStyle="1" w:styleId="Heading3Char">
    <w:name w:val="Heading 3 Char"/>
    <w:basedOn w:val="DefaultParagraphFont"/>
    <w:link w:val="Heading3"/>
    <w:uiPriority w:val="9"/>
    <w:rsid w:val="00DD559F"/>
    <w:rPr>
      <w:rFonts w:asciiTheme="majorHAnsi" w:eastAsiaTheme="majorEastAsia" w:hAnsiTheme="majorHAnsi" w:cstheme="majorBidi"/>
      <w:b/>
      <w:bCs/>
      <w:color w:val="008CB4" w:themeColor="accent1"/>
      <w:sz w:val="24"/>
      <w:szCs w:val="24"/>
      <w:lang w:val="en-US"/>
    </w:rPr>
  </w:style>
  <w:style w:type="character" w:customStyle="1" w:styleId="Heading4Char">
    <w:name w:val="Heading 4 Char"/>
    <w:basedOn w:val="DefaultParagraphFont"/>
    <w:link w:val="Heading4"/>
    <w:uiPriority w:val="9"/>
    <w:rsid w:val="003B7769"/>
    <w:rPr>
      <w:rFonts w:asciiTheme="majorHAnsi" w:eastAsiaTheme="majorEastAsia" w:hAnsiTheme="majorHAnsi" w:cstheme="majorBidi"/>
      <w:b/>
      <w:bCs/>
      <w:i/>
      <w:iCs/>
      <w:color w:val="008CB4" w:themeColor="accent1"/>
      <w:sz w:val="24"/>
      <w:szCs w:val="24"/>
      <w:lang w:val="en-US"/>
    </w:rPr>
  </w:style>
  <w:style w:type="character" w:customStyle="1" w:styleId="apple-converted-space">
    <w:name w:val="apple-converted-space"/>
    <w:basedOn w:val="DefaultParagraphFont"/>
    <w:rsid w:val="006B16C5"/>
  </w:style>
  <w:style w:type="character" w:customStyle="1" w:styleId="mw-headline">
    <w:name w:val="mw-headline"/>
    <w:basedOn w:val="DefaultParagraphFont"/>
    <w:rsid w:val="006B16C5"/>
  </w:style>
  <w:style w:type="character" w:customStyle="1" w:styleId="mw-editsection">
    <w:name w:val="mw-editsection"/>
    <w:basedOn w:val="DefaultParagraphFont"/>
    <w:rsid w:val="006B16C5"/>
  </w:style>
  <w:style w:type="character" w:customStyle="1" w:styleId="mw-editsection-bracket">
    <w:name w:val="mw-editsection-bracket"/>
    <w:basedOn w:val="DefaultParagraphFont"/>
    <w:rsid w:val="006B16C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paragraph" w:styleId="Heading1">
    <w:name w:val="heading 1"/>
    <w:basedOn w:val="Normal"/>
    <w:next w:val="Normal"/>
    <w:link w:val="Heading1Char"/>
    <w:uiPriority w:val="9"/>
    <w:qFormat/>
    <w:rsid w:val="00883AF8"/>
    <w:pPr>
      <w:keepNext/>
      <w:keepLines/>
      <w:spacing w:before="480"/>
      <w:outlineLvl w:val="0"/>
    </w:pPr>
    <w:rPr>
      <w:rFonts w:asciiTheme="majorHAnsi" w:eastAsiaTheme="majorEastAsia" w:hAnsiTheme="majorHAnsi" w:cstheme="majorBidi"/>
      <w:b/>
      <w:bCs/>
      <w:color w:val="00637F" w:themeColor="accent1" w:themeShade="B5"/>
      <w:sz w:val="32"/>
      <w:szCs w:val="32"/>
    </w:rPr>
  </w:style>
  <w:style w:type="paragraph" w:styleId="Heading2">
    <w:name w:val="heading 2"/>
    <w:basedOn w:val="Normal"/>
    <w:next w:val="Normal"/>
    <w:link w:val="Heading2Char"/>
    <w:uiPriority w:val="9"/>
    <w:unhideWhenUsed/>
    <w:qFormat/>
    <w:rsid w:val="00883AF8"/>
    <w:pPr>
      <w:keepNext/>
      <w:keepLines/>
      <w:spacing w:before="200"/>
      <w:outlineLvl w:val="1"/>
    </w:pPr>
    <w:rPr>
      <w:rFonts w:asciiTheme="majorHAnsi" w:eastAsiaTheme="majorEastAsia" w:hAnsiTheme="majorHAnsi" w:cstheme="majorBidi"/>
      <w:b/>
      <w:bCs/>
      <w:color w:val="008CB4" w:themeColor="accent1"/>
      <w:sz w:val="26"/>
      <w:szCs w:val="26"/>
    </w:rPr>
  </w:style>
  <w:style w:type="paragraph" w:styleId="Heading3">
    <w:name w:val="heading 3"/>
    <w:basedOn w:val="Normal"/>
    <w:next w:val="Normal"/>
    <w:link w:val="Heading3Char"/>
    <w:uiPriority w:val="9"/>
    <w:unhideWhenUsed/>
    <w:qFormat/>
    <w:rsid w:val="00DD559F"/>
    <w:pPr>
      <w:keepNext/>
      <w:keepLines/>
      <w:spacing w:before="200"/>
      <w:outlineLvl w:val="2"/>
    </w:pPr>
    <w:rPr>
      <w:rFonts w:asciiTheme="majorHAnsi" w:eastAsiaTheme="majorEastAsia" w:hAnsiTheme="majorHAnsi" w:cstheme="majorBidi"/>
      <w:b/>
      <w:bCs/>
      <w:color w:val="008CB4" w:themeColor="accent1"/>
    </w:rPr>
  </w:style>
  <w:style w:type="paragraph" w:styleId="Heading4">
    <w:name w:val="heading 4"/>
    <w:basedOn w:val="Normal"/>
    <w:next w:val="Normal"/>
    <w:link w:val="Heading4Char"/>
    <w:uiPriority w:val="9"/>
    <w:unhideWhenUsed/>
    <w:qFormat/>
    <w:rsid w:val="003B7769"/>
    <w:pPr>
      <w:keepNext/>
      <w:keepLines/>
      <w:spacing w:before="200"/>
      <w:outlineLvl w:val="3"/>
    </w:pPr>
    <w:rPr>
      <w:rFonts w:asciiTheme="majorHAnsi" w:eastAsiaTheme="majorEastAsia" w:hAnsiTheme="majorHAnsi" w:cstheme="majorBidi"/>
      <w:b/>
      <w:bCs/>
      <w:i/>
      <w:iCs/>
      <w:color w:val="008CB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line="288" w:lineRule="auto"/>
      <w:ind w:firstLine="600"/>
    </w:pPr>
    <w:rPr>
      <w:rFonts w:ascii="Palatino" w:hAnsi="Arial Unicode MS" w:cs="Arial Unicode MS"/>
      <w:color w:val="000000"/>
      <w:sz w:val="24"/>
      <w:szCs w:val="24"/>
    </w:rPr>
  </w:style>
  <w:style w:type="paragraph" w:styleId="Title">
    <w:name w:val="Title"/>
    <w:next w:val="Body2"/>
    <w:pPr>
      <w:spacing w:before="220" w:after="300" w:line="192" w:lineRule="auto"/>
    </w:pPr>
    <w:rPr>
      <w:rFonts w:ascii="Didot" w:hAnsi="Arial Unicode MS" w:cs="Arial Unicode MS"/>
      <w:color w:val="008CB4"/>
      <w:spacing w:val="-8"/>
      <w:sz w:val="84"/>
      <w:szCs w:val="84"/>
      <w:lang w:val="en-US"/>
    </w:rPr>
  </w:style>
  <w:style w:type="paragraph" w:customStyle="1" w:styleId="Body2">
    <w:name w:val="Body 2"/>
    <w:rPr>
      <w:rFonts w:ascii="Palatino" w:hAnsi="Arial Unicode MS" w:cs="Arial Unicode MS"/>
      <w:color w:val="000000"/>
      <w:sz w:val="24"/>
      <w:szCs w:val="24"/>
      <w:lang w:val="en-US"/>
    </w:rPr>
  </w:style>
  <w:style w:type="paragraph" w:styleId="Subtitle">
    <w:name w:val="Subtitle"/>
    <w:next w:val="Body2"/>
    <w:pPr>
      <w:spacing w:line="288" w:lineRule="auto"/>
    </w:pPr>
    <w:rPr>
      <w:rFonts w:ascii="Helvetica" w:hAnsi="Arial Unicode MS" w:cs="Arial Unicode MS"/>
      <w:b/>
      <w:bCs/>
      <w:color w:val="565452"/>
      <w:spacing w:val="7"/>
      <w:sz w:val="36"/>
      <w:szCs w:val="36"/>
      <w:lang w:val="en-US"/>
    </w:rPr>
  </w:style>
  <w:style w:type="paragraph" w:customStyle="1" w:styleId="Subheading">
    <w:name w:val="Subheading"/>
    <w:next w:val="Body2"/>
    <w:rPr>
      <w:rFonts w:ascii="Helvetica" w:eastAsia="Helvetica" w:hAnsi="Helvetica" w:cs="Helvetica"/>
      <w:color w:val="000000"/>
      <w:spacing w:val="4"/>
      <w:sz w:val="24"/>
      <w:szCs w:val="24"/>
    </w:rPr>
  </w:style>
  <w:style w:type="paragraph" w:customStyle="1" w:styleId="Body">
    <w:name w:val="Body"/>
    <w:pPr>
      <w:spacing w:line="288" w:lineRule="auto"/>
      <w:ind w:firstLine="600"/>
    </w:pPr>
    <w:rPr>
      <w:rFonts w:ascii="Palatino" w:hAnsi="Arial Unicode MS" w:cs="Arial Unicode MS"/>
      <w:color w:val="000000"/>
      <w:sz w:val="24"/>
      <w:szCs w:val="24"/>
      <w:lang w:val="en-US"/>
    </w:rPr>
  </w:style>
  <w:style w:type="numbering" w:customStyle="1" w:styleId="List0">
    <w:name w:val="List 0"/>
    <w:basedOn w:val="Lettered"/>
    <w:pPr>
      <w:numPr>
        <w:numId w:val="4"/>
      </w:numPr>
    </w:pPr>
  </w:style>
  <w:style w:type="numbering" w:customStyle="1" w:styleId="Lettered">
    <w:name w:val="Lettered"/>
  </w:style>
  <w:style w:type="paragraph" w:styleId="Header">
    <w:name w:val="header"/>
    <w:basedOn w:val="Normal"/>
    <w:link w:val="HeaderChar"/>
    <w:uiPriority w:val="99"/>
    <w:unhideWhenUsed/>
    <w:rsid w:val="00C8630A"/>
    <w:pPr>
      <w:tabs>
        <w:tab w:val="center" w:pos="4320"/>
        <w:tab w:val="right" w:pos="8640"/>
      </w:tabs>
    </w:pPr>
  </w:style>
  <w:style w:type="character" w:customStyle="1" w:styleId="HeaderChar">
    <w:name w:val="Header Char"/>
    <w:basedOn w:val="DefaultParagraphFont"/>
    <w:link w:val="Header"/>
    <w:uiPriority w:val="99"/>
    <w:rsid w:val="00C8630A"/>
    <w:rPr>
      <w:sz w:val="24"/>
      <w:szCs w:val="24"/>
      <w:lang w:val="en-US"/>
    </w:rPr>
  </w:style>
  <w:style w:type="paragraph" w:styleId="Footer">
    <w:name w:val="footer"/>
    <w:basedOn w:val="Normal"/>
    <w:link w:val="FooterChar"/>
    <w:uiPriority w:val="99"/>
    <w:unhideWhenUsed/>
    <w:rsid w:val="00C8630A"/>
    <w:pPr>
      <w:tabs>
        <w:tab w:val="center" w:pos="4320"/>
        <w:tab w:val="right" w:pos="8640"/>
      </w:tabs>
    </w:pPr>
  </w:style>
  <w:style w:type="character" w:customStyle="1" w:styleId="FooterChar">
    <w:name w:val="Footer Char"/>
    <w:basedOn w:val="DefaultParagraphFont"/>
    <w:link w:val="Footer"/>
    <w:uiPriority w:val="99"/>
    <w:rsid w:val="00C8630A"/>
    <w:rPr>
      <w:sz w:val="24"/>
      <w:szCs w:val="24"/>
      <w:lang w:val="en-US"/>
    </w:rPr>
  </w:style>
  <w:style w:type="paragraph" w:styleId="BalloonText">
    <w:name w:val="Balloon Text"/>
    <w:basedOn w:val="Normal"/>
    <w:link w:val="BalloonTextChar"/>
    <w:uiPriority w:val="99"/>
    <w:semiHidden/>
    <w:unhideWhenUsed/>
    <w:rsid w:val="002F4F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4F80"/>
    <w:rPr>
      <w:rFonts w:ascii="Lucida Grande" w:hAnsi="Lucida Grande" w:cs="Lucida Grande"/>
      <w:sz w:val="18"/>
      <w:szCs w:val="18"/>
      <w:lang w:val="en-US"/>
    </w:rPr>
  </w:style>
  <w:style w:type="character" w:customStyle="1" w:styleId="Heading2Char">
    <w:name w:val="Heading 2 Char"/>
    <w:basedOn w:val="DefaultParagraphFont"/>
    <w:link w:val="Heading2"/>
    <w:uiPriority w:val="9"/>
    <w:rsid w:val="00883AF8"/>
    <w:rPr>
      <w:rFonts w:asciiTheme="majorHAnsi" w:eastAsiaTheme="majorEastAsia" w:hAnsiTheme="majorHAnsi" w:cstheme="majorBidi"/>
      <w:b/>
      <w:bCs/>
      <w:color w:val="008CB4" w:themeColor="accent1"/>
      <w:sz w:val="26"/>
      <w:szCs w:val="26"/>
      <w:lang w:val="en-US"/>
    </w:rPr>
  </w:style>
  <w:style w:type="character" w:customStyle="1" w:styleId="Heading1Char">
    <w:name w:val="Heading 1 Char"/>
    <w:basedOn w:val="DefaultParagraphFont"/>
    <w:link w:val="Heading1"/>
    <w:uiPriority w:val="9"/>
    <w:rsid w:val="00883AF8"/>
    <w:rPr>
      <w:rFonts w:asciiTheme="majorHAnsi" w:eastAsiaTheme="majorEastAsia" w:hAnsiTheme="majorHAnsi" w:cstheme="majorBidi"/>
      <w:b/>
      <w:bCs/>
      <w:color w:val="00637F" w:themeColor="accent1" w:themeShade="B5"/>
      <w:sz w:val="32"/>
      <w:szCs w:val="32"/>
      <w:lang w:val="en-US"/>
    </w:rPr>
  </w:style>
  <w:style w:type="paragraph" w:styleId="ListParagraph">
    <w:name w:val="List Paragraph"/>
    <w:basedOn w:val="Normal"/>
    <w:uiPriority w:val="34"/>
    <w:qFormat/>
    <w:rsid w:val="00E066E5"/>
    <w:pPr>
      <w:ind w:left="720"/>
      <w:contextualSpacing/>
    </w:pPr>
  </w:style>
  <w:style w:type="character" w:customStyle="1" w:styleId="Heading3Char">
    <w:name w:val="Heading 3 Char"/>
    <w:basedOn w:val="DefaultParagraphFont"/>
    <w:link w:val="Heading3"/>
    <w:uiPriority w:val="9"/>
    <w:rsid w:val="00DD559F"/>
    <w:rPr>
      <w:rFonts w:asciiTheme="majorHAnsi" w:eastAsiaTheme="majorEastAsia" w:hAnsiTheme="majorHAnsi" w:cstheme="majorBidi"/>
      <w:b/>
      <w:bCs/>
      <w:color w:val="008CB4" w:themeColor="accent1"/>
      <w:sz w:val="24"/>
      <w:szCs w:val="24"/>
      <w:lang w:val="en-US"/>
    </w:rPr>
  </w:style>
  <w:style w:type="character" w:customStyle="1" w:styleId="Heading4Char">
    <w:name w:val="Heading 4 Char"/>
    <w:basedOn w:val="DefaultParagraphFont"/>
    <w:link w:val="Heading4"/>
    <w:uiPriority w:val="9"/>
    <w:rsid w:val="003B7769"/>
    <w:rPr>
      <w:rFonts w:asciiTheme="majorHAnsi" w:eastAsiaTheme="majorEastAsia" w:hAnsiTheme="majorHAnsi" w:cstheme="majorBidi"/>
      <w:b/>
      <w:bCs/>
      <w:i/>
      <w:iCs/>
      <w:color w:val="008CB4" w:themeColor="accent1"/>
      <w:sz w:val="24"/>
      <w:szCs w:val="24"/>
      <w:lang w:val="en-US"/>
    </w:rPr>
  </w:style>
  <w:style w:type="character" w:customStyle="1" w:styleId="apple-converted-space">
    <w:name w:val="apple-converted-space"/>
    <w:basedOn w:val="DefaultParagraphFont"/>
    <w:rsid w:val="006B16C5"/>
  </w:style>
  <w:style w:type="character" w:customStyle="1" w:styleId="mw-headline">
    <w:name w:val="mw-headline"/>
    <w:basedOn w:val="DefaultParagraphFont"/>
    <w:rsid w:val="006B16C5"/>
  </w:style>
  <w:style w:type="character" w:customStyle="1" w:styleId="mw-editsection">
    <w:name w:val="mw-editsection"/>
    <w:basedOn w:val="DefaultParagraphFont"/>
    <w:rsid w:val="006B16C5"/>
  </w:style>
  <w:style w:type="character" w:customStyle="1" w:styleId="mw-editsection-bracket">
    <w:name w:val="mw-editsection-bracket"/>
    <w:basedOn w:val="DefaultParagraphFont"/>
    <w:rsid w:val="006B1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34630">
      <w:bodyDiv w:val="1"/>
      <w:marLeft w:val="0"/>
      <w:marRight w:val="0"/>
      <w:marTop w:val="0"/>
      <w:marBottom w:val="0"/>
      <w:divBdr>
        <w:top w:val="none" w:sz="0" w:space="0" w:color="auto"/>
        <w:left w:val="none" w:sz="0" w:space="0" w:color="auto"/>
        <w:bottom w:val="none" w:sz="0" w:space="0" w:color="auto"/>
        <w:right w:val="none" w:sz="0" w:space="0" w:color="auto"/>
      </w:divBdr>
    </w:div>
    <w:div w:id="331759904">
      <w:bodyDiv w:val="1"/>
      <w:marLeft w:val="0"/>
      <w:marRight w:val="0"/>
      <w:marTop w:val="0"/>
      <w:marBottom w:val="0"/>
      <w:divBdr>
        <w:top w:val="none" w:sz="0" w:space="0" w:color="auto"/>
        <w:left w:val="none" w:sz="0" w:space="0" w:color="auto"/>
        <w:bottom w:val="none" w:sz="0" w:space="0" w:color="auto"/>
        <w:right w:val="none" w:sz="0" w:space="0" w:color="auto"/>
      </w:divBdr>
    </w:div>
    <w:div w:id="414017327">
      <w:bodyDiv w:val="1"/>
      <w:marLeft w:val="0"/>
      <w:marRight w:val="0"/>
      <w:marTop w:val="0"/>
      <w:marBottom w:val="0"/>
      <w:divBdr>
        <w:top w:val="none" w:sz="0" w:space="0" w:color="auto"/>
        <w:left w:val="none" w:sz="0" w:space="0" w:color="auto"/>
        <w:bottom w:val="none" w:sz="0" w:space="0" w:color="auto"/>
        <w:right w:val="none" w:sz="0" w:space="0" w:color="auto"/>
      </w:divBdr>
    </w:div>
    <w:div w:id="711538314">
      <w:bodyDiv w:val="1"/>
      <w:marLeft w:val="0"/>
      <w:marRight w:val="0"/>
      <w:marTop w:val="0"/>
      <w:marBottom w:val="0"/>
      <w:divBdr>
        <w:top w:val="none" w:sz="0" w:space="0" w:color="auto"/>
        <w:left w:val="none" w:sz="0" w:space="0" w:color="auto"/>
        <w:bottom w:val="none" w:sz="0" w:space="0" w:color="auto"/>
        <w:right w:val="none" w:sz="0" w:space="0" w:color="auto"/>
      </w:divBdr>
    </w:div>
    <w:div w:id="1016927198">
      <w:bodyDiv w:val="1"/>
      <w:marLeft w:val="0"/>
      <w:marRight w:val="0"/>
      <w:marTop w:val="0"/>
      <w:marBottom w:val="0"/>
      <w:divBdr>
        <w:top w:val="none" w:sz="0" w:space="0" w:color="auto"/>
        <w:left w:val="none" w:sz="0" w:space="0" w:color="auto"/>
        <w:bottom w:val="none" w:sz="0" w:space="0" w:color="auto"/>
        <w:right w:val="none" w:sz="0" w:space="0" w:color="auto"/>
      </w:divBdr>
    </w:div>
    <w:div w:id="1050419531">
      <w:bodyDiv w:val="1"/>
      <w:marLeft w:val="0"/>
      <w:marRight w:val="0"/>
      <w:marTop w:val="0"/>
      <w:marBottom w:val="0"/>
      <w:divBdr>
        <w:top w:val="none" w:sz="0" w:space="0" w:color="auto"/>
        <w:left w:val="none" w:sz="0" w:space="0" w:color="auto"/>
        <w:bottom w:val="none" w:sz="0" w:space="0" w:color="auto"/>
        <w:right w:val="none" w:sz="0" w:space="0" w:color="auto"/>
      </w:divBdr>
    </w:div>
    <w:div w:id="1386640355">
      <w:bodyDiv w:val="1"/>
      <w:marLeft w:val="0"/>
      <w:marRight w:val="0"/>
      <w:marTop w:val="0"/>
      <w:marBottom w:val="0"/>
      <w:divBdr>
        <w:top w:val="none" w:sz="0" w:space="0" w:color="auto"/>
        <w:left w:val="none" w:sz="0" w:space="0" w:color="auto"/>
        <w:bottom w:val="none" w:sz="0" w:space="0" w:color="auto"/>
        <w:right w:val="none" w:sz="0" w:space="0" w:color="auto"/>
      </w:divBdr>
    </w:div>
    <w:div w:id="1437023756">
      <w:bodyDiv w:val="1"/>
      <w:marLeft w:val="0"/>
      <w:marRight w:val="0"/>
      <w:marTop w:val="0"/>
      <w:marBottom w:val="0"/>
      <w:divBdr>
        <w:top w:val="none" w:sz="0" w:space="0" w:color="auto"/>
        <w:left w:val="none" w:sz="0" w:space="0" w:color="auto"/>
        <w:bottom w:val="none" w:sz="0" w:space="0" w:color="auto"/>
        <w:right w:val="none" w:sz="0" w:space="0" w:color="auto"/>
      </w:divBdr>
    </w:div>
    <w:div w:id="1693188527">
      <w:bodyDiv w:val="1"/>
      <w:marLeft w:val="0"/>
      <w:marRight w:val="0"/>
      <w:marTop w:val="0"/>
      <w:marBottom w:val="0"/>
      <w:divBdr>
        <w:top w:val="none" w:sz="0" w:space="0" w:color="auto"/>
        <w:left w:val="none" w:sz="0" w:space="0" w:color="auto"/>
        <w:bottom w:val="none" w:sz="0" w:space="0" w:color="auto"/>
        <w:right w:val="none" w:sz="0" w:space="0" w:color="auto"/>
      </w:divBdr>
    </w:div>
    <w:div w:id="1935631787">
      <w:bodyDiv w:val="1"/>
      <w:marLeft w:val="0"/>
      <w:marRight w:val="0"/>
      <w:marTop w:val="0"/>
      <w:marBottom w:val="0"/>
      <w:divBdr>
        <w:top w:val="none" w:sz="0" w:space="0" w:color="auto"/>
        <w:left w:val="none" w:sz="0" w:space="0" w:color="auto"/>
        <w:bottom w:val="none" w:sz="0" w:space="0" w:color="auto"/>
        <w:right w:val="none" w:sz="0" w:space="0" w:color="auto"/>
      </w:divBdr>
      <w:divsChild>
        <w:div w:id="670761979">
          <w:marLeft w:val="547"/>
          <w:marRight w:val="0"/>
          <w:marTop w:val="400"/>
          <w:marBottom w:val="0"/>
          <w:divBdr>
            <w:top w:val="none" w:sz="0" w:space="0" w:color="auto"/>
            <w:left w:val="none" w:sz="0" w:space="0" w:color="auto"/>
            <w:bottom w:val="none" w:sz="0" w:space="0" w:color="auto"/>
            <w:right w:val="none" w:sz="0" w:space="0" w:color="auto"/>
          </w:divBdr>
        </w:div>
        <w:div w:id="1089692303">
          <w:marLeft w:val="547"/>
          <w:marRight w:val="0"/>
          <w:marTop w:val="400"/>
          <w:marBottom w:val="0"/>
          <w:divBdr>
            <w:top w:val="none" w:sz="0" w:space="0" w:color="auto"/>
            <w:left w:val="none" w:sz="0" w:space="0" w:color="auto"/>
            <w:bottom w:val="none" w:sz="0" w:space="0" w:color="auto"/>
            <w:right w:val="none" w:sz="0" w:space="0" w:color="auto"/>
          </w:divBdr>
        </w:div>
        <w:div w:id="796988612">
          <w:marLeft w:val="547"/>
          <w:marRight w:val="0"/>
          <w:marTop w:val="400"/>
          <w:marBottom w:val="0"/>
          <w:divBdr>
            <w:top w:val="none" w:sz="0" w:space="0" w:color="auto"/>
            <w:left w:val="none" w:sz="0" w:space="0" w:color="auto"/>
            <w:bottom w:val="none" w:sz="0" w:space="0" w:color="auto"/>
            <w:right w:val="none" w:sz="0" w:space="0" w:color="auto"/>
          </w:divBdr>
        </w:div>
        <w:div w:id="965545846">
          <w:marLeft w:val="547"/>
          <w:marRight w:val="0"/>
          <w:marTop w:val="400"/>
          <w:marBottom w:val="0"/>
          <w:divBdr>
            <w:top w:val="none" w:sz="0" w:space="0" w:color="auto"/>
            <w:left w:val="none" w:sz="0" w:space="0" w:color="auto"/>
            <w:bottom w:val="none" w:sz="0" w:space="0" w:color="auto"/>
            <w:right w:val="none" w:sz="0" w:space="0" w:color="auto"/>
          </w:divBdr>
        </w:div>
        <w:div w:id="1396510665">
          <w:marLeft w:val="547"/>
          <w:marRight w:val="0"/>
          <w:marTop w:val="400"/>
          <w:marBottom w:val="0"/>
          <w:divBdr>
            <w:top w:val="none" w:sz="0" w:space="0" w:color="auto"/>
            <w:left w:val="none" w:sz="0" w:space="0" w:color="auto"/>
            <w:bottom w:val="none" w:sz="0" w:space="0" w:color="auto"/>
            <w:right w:val="none" w:sz="0" w:space="0" w:color="auto"/>
          </w:divBdr>
        </w:div>
        <w:div w:id="910964310">
          <w:marLeft w:val="547"/>
          <w:marRight w:val="0"/>
          <w:marTop w:val="400"/>
          <w:marBottom w:val="0"/>
          <w:divBdr>
            <w:top w:val="none" w:sz="0" w:space="0" w:color="auto"/>
            <w:left w:val="none" w:sz="0" w:space="0" w:color="auto"/>
            <w:bottom w:val="none" w:sz="0" w:space="0" w:color="auto"/>
            <w:right w:val="none" w:sz="0" w:space="0" w:color="auto"/>
          </w:divBdr>
        </w:div>
        <w:div w:id="1154370481">
          <w:marLeft w:val="547"/>
          <w:marRight w:val="0"/>
          <w:marTop w:val="400"/>
          <w:marBottom w:val="0"/>
          <w:divBdr>
            <w:top w:val="none" w:sz="0" w:space="0" w:color="auto"/>
            <w:left w:val="none" w:sz="0" w:space="0" w:color="auto"/>
            <w:bottom w:val="none" w:sz="0" w:space="0" w:color="auto"/>
            <w:right w:val="none" w:sz="0" w:space="0" w:color="auto"/>
          </w:divBdr>
        </w:div>
        <w:div w:id="1305163275">
          <w:marLeft w:val="547"/>
          <w:marRight w:val="0"/>
          <w:marTop w:val="400"/>
          <w:marBottom w:val="0"/>
          <w:divBdr>
            <w:top w:val="none" w:sz="0" w:space="0" w:color="auto"/>
            <w:left w:val="none" w:sz="0" w:space="0" w:color="auto"/>
            <w:bottom w:val="none" w:sz="0" w:space="0" w:color="auto"/>
            <w:right w:val="none" w:sz="0" w:space="0" w:color="auto"/>
          </w:divBdr>
        </w:div>
        <w:div w:id="102576988">
          <w:marLeft w:val="547"/>
          <w:marRight w:val="0"/>
          <w:marTop w:val="40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hyperlink" Target="https://en.wikipedia.org/wiki/Mnemonic" TargetMode="Externa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F3CF4FB112A594D8622CDEB98D60214"/>
        <w:category>
          <w:name w:val="General"/>
          <w:gallery w:val="placeholder"/>
        </w:category>
        <w:types>
          <w:type w:val="bbPlcHdr"/>
        </w:types>
        <w:behaviors>
          <w:behavior w:val="content"/>
        </w:behaviors>
        <w:guid w:val="{7D9471A3-55B3-7247-9780-BC91629804E8}"/>
      </w:docPartPr>
      <w:docPartBody>
        <w:p w:rsidR="00832B01" w:rsidRDefault="002810A6" w:rsidP="002810A6">
          <w:pPr>
            <w:pStyle w:val="0F3CF4FB112A594D8622CDEB98D60214"/>
          </w:pPr>
          <w:r>
            <w:t>[Type the document title]</w:t>
          </w:r>
        </w:p>
      </w:docPartBody>
    </w:docPart>
    <w:docPart>
      <w:docPartPr>
        <w:name w:val="E0AA834DDD89EE428527B2E6D2530B4A"/>
        <w:category>
          <w:name w:val="General"/>
          <w:gallery w:val="placeholder"/>
        </w:category>
        <w:types>
          <w:type w:val="bbPlcHdr"/>
        </w:types>
        <w:behaviors>
          <w:behavior w:val="content"/>
        </w:behaviors>
        <w:guid w:val="{8A12A3ED-67C3-5B46-A972-5DED03004584}"/>
      </w:docPartPr>
      <w:docPartBody>
        <w:p w:rsidR="00832B01" w:rsidRDefault="002810A6" w:rsidP="002810A6">
          <w:pPr>
            <w:pStyle w:val="E0AA834DDD89EE428527B2E6D2530B4A"/>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altName w:val="Segoe UI Historic"/>
    <w:panose1 w:val="02000500000000000000"/>
    <w:charset w:val="00"/>
    <w:family w:val="auto"/>
    <w:pitch w:val="variable"/>
    <w:sig w:usb0="A00002FF" w:usb1="7800205A" w:usb2="14600000" w:usb3="00000000" w:csb0="00000193"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Wingdings 2">
    <w:panose1 w:val="05020102010507070707"/>
    <w:charset w:val="02"/>
    <w:family w:val="auto"/>
    <w:pitch w:val="variable"/>
    <w:sig w:usb0="00000000" w:usb1="10000000" w:usb2="00000000" w:usb3="00000000" w:csb0="80000000" w:csb1="00000000"/>
  </w:font>
  <w:font w:name="Didot">
    <w:panose1 w:val="02000503000000020003"/>
    <w:charset w:val="00"/>
    <w:family w:val="auto"/>
    <w:pitch w:val="variable"/>
    <w:sig w:usb0="800000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0A6"/>
    <w:rsid w:val="00280349"/>
    <w:rsid w:val="002810A6"/>
    <w:rsid w:val="004327A4"/>
    <w:rsid w:val="006E4686"/>
    <w:rsid w:val="007D1EA6"/>
    <w:rsid w:val="008168C4"/>
    <w:rsid w:val="00832B01"/>
    <w:rsid w:val="0095444F"/>
    <w:rsid w:val="00B17E76"/>
    <w:rsid w:val="00BD25AD"/>
    <w:rsid w:val="00D02B60"/>
    <w:rsid w:val="00D43F7D"/>
    <w:rsid w:val="00DF5F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3CF4FB112A594D8622CDEB98D60214">
    <w:name w:val="0F3CF4FB112A594D8622CDEB98D60214"/>
    <w:rsid w:val="002810A6"/>
  </w:style>
  <w:style w:type="paragraph" w:customStyle="1" w:styleId="E0AA834DDD89EE428527B2E6D2530B4A">
    <w:name w:val="E0AA834DDD89EE428527B2E6D2530B4A"/>
    <w:rsid w:val="002810A6"/>
  </w:style>
  <w:style w:type="paragraph" w:customStyle="1" w:styleId="27F3C4F20109E24CB6DFBFEC1B59857E">
    <w:name w:val="27F3C4F20109E24CB6DFBFEC1B59857E"/>
    <w:rsid w:val="002810A6"/>
  </w:style>
  <w:style w:type="paragraph" w:customStyle="1" w:styleId="2474D5B9FCF2D6438D6838111ED52F94">
    <w:name w:val="2474D5B9FCF2D6438D6838111ED52F94"/>
    <w:rsid w:val="002810A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3CF4FB112A594D8622CDEB98D60214">
    <w:name w:val="0F3CF4FB112A594D8622CDEB98D60214"/>
    <w:rsid w:val="002810A6"/>
  </w:style>
  <w:style w:type="paragraph" w:customStyle="1" w:styleId="E0AA834DDD89EE428527B2E6D2530B4A">
    <w:name w:val="E0AA834DDD89EE428527B2E6D2530B4A"/>
    <w:rsid w:val="002810A6"/>
  </w:style>
  <w:style w:type="paragraph" w:customStyle="1" w:styleId="27F3C4F20109E24CB6DFBFEC1B59857E">
    <w:name w:val="27F3C4F20109E24CB6DFBFEC1B59857E"/>
    <w:rsid w:val="002810A6"/>
  </w:style>
  <w:style w:type="paragraph" w:customStyle="1" w:styleId="2474D5B9FCF2D6438D6838111ED52F94">
    <w:name w:val="2474D5B9FCF2D6438D6838111ED52F94"/>
    <w:rsid w:val="002810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09_School_Report">
  <a:themeElements>
    <a:clrScheme name="09_School_Report">
      <a:dk1>
        <a:srgbClr val="FFFFFF"/>
      </a:dk1>
      <a:lt1>
        <a:srgbClr val="008CB4"/>
      </a:lt1>
      <a:dk2>
        <a:srgbClr val="5B5B5B"/>
      </a:dk2>
      <a:lt2>
        <a:srgbClr val="C9C9C9"/>
      </a:lt2>
      <a:accent1>
        <a:srgbClr val="008CB4"/>
      </a:accent1>
      <a:accent2>
        <a:srgbClr val="8EC44C"/>
      </a:accent2>
      <a:accent3>
        <a:srgbClr val="FFA72B"/>
      </a:accent3>
      <a:accent4>
        <a:srgbClr val="E3504B"/>
      </a:accent4>
      <a:accent5>
        <a:srgbClr val="8687C9"/>
      </a:accent5>
      <a:accent6>
        <a:srgbClr val="A89F97"/>
      </a:accent6>
      <a:hlink>
        <a:srgbClr val="0000FF"/>
      </a:hlink>
      <a:folHlink>
        <a:srgbClr val="FF00FF"/>
      </a:folHlink>
    </a:clrScheme>
    <a:fontScheme name="09_School_Report">
      <a:majorFont>
        <a:latin typeface="Didot"/>
        <a:ea typeface="Didot"/>
        <a:cs typeface="Didot"/>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8EC44C"/>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2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rgbClr val="575452"/>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Palatino"/>
            <a:ea typeface="Palatino"/>
            <a:cs typeface="Palatino"/>
            <a:sym typeface="Palatin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ANZCA 1st part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1281</Words>
  <Characters>7302</Characters>
  <Application>Microsoft Macintosh Word</Application>
  <DocSecurity>0</DocSecurity>
  <Lines>60</Lines>
  <Paragraphs>17</Paragraphs>
  <ScaleCrop>false</ScaleCrop>
  <Company/>
  <LinksUpToDate>false</LinksUpToDate>
  <CharactersWithSpaces>8566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Exam Mentor </dc:title>
  <cp:lastModifiedBy>Lahiru Amaratunge</cp:lastModifiedBy>
  <cp:revision>3</cp:revision>
  <dcterms:created xsi:type="dcterms:W3CDTF">2019-10-19T05:03:00Z</dcterms:created>
  <dcterms:modified xsi:type="dcterms:W3CDTF">2019-10-19T05:10:00Z</dcterms:modified>
</cp:coreProperties>
</file>